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7AE92" w14:textId="77777777" w:rsidR="001111AE" w:rsidRPr="001111AE" w:rsidRDefault="001111AE" w:rsidP="001111AE">
      <w:pPr>
        <w:jc w:val="center"/>
        <w:rPr>
          <w:rFonts w:ascii="Calibri" w:hAnsi="Calibri" w:cs="Calibri"/>
          <w:b/>
          <w:bCs/>
          <w:sz w:val="28"/>
          <w:szCs w:val="28"/>
          <w:lang w:val="ru-RU"/>
        </w:rPr>
      </w:pPr>
      <w:bookmarkStart w:id="0" w:name="_GoBack"/>
      <w:bookmarkEnd w:id="0"/>
      <w:r w:rsidRPr="001111AE">
        <w:rPr>
          <w:rFonts w:ascii="Calibri" w:hAnsi="Calibri" w:cs="Calibri"/>
          <w:b/>
          <w:bCs/>
          <w:sz w:val="28"/>
          <w:szCs w:val="28"/>
          <w:lang w:val="ru-RU"/>
        </w:rPr>
        <w:t>Леток</w:t>
      </w:r>
    </w:p>
    <w:p w14:paraId="01C19D32" w14:textId="77777777" w:rsidR="001111AE" w:rsidRDefault="001111AE" w:rsidP="001111AE">
      <w:pPr>
        <w:jc w:val="both"/>
        <w:rPr>
          <w:rFonts w:ascii="Calibri" w:hAnsi="Calibri" w:cs="Calibri"/>
          <w:lang w:val="sr-Latn-RS"/>
        </w:rPr>
      </w:pPr>
      <w:r w:rsidRPr="001111AE">
        <w:rPr>
          <w:rFonts w:ascii="Calibri" w:hAnsi="Calibri" w:cs="Calibri"/>
          <w:lang w:val="ru-RU"/>
        </w:rPr>
        <w:t>Дали сте државјанин на Албанија кој смета дека припаѓа на една од следниве национални малцинства: грчко, македонско, аруманско, ромско, египетско, црногорско, бошњачко, српско или бугарско?</w:t>
      </w:r>
    </w:p>
    <w:p w14:paraId="2880DCCD" w14:textId="7BB849B2" w:rsidR="001111AE" w:rsidRDefault="001111AE" w:rsidP="001111AE">
      <w:pPr>
        <w:jc w:val="both"/>
        <w:rPr>
          <w:rFonts w:ascii="Calibri" w:hAnsi="Calibri" w:cs="Calibri"/>
          <w:lang w:val="sr-Latn-RS"/>
        </w:rPr>
      </w:pPr>
      <w:r w:rsidRPr="001111AE">
        <w:rPr>
          <w:rFonts w:ascii="Calibri" w:hAnsi="Calibri" w:cs="Calibri"/>
          <w:lang w:val="ru-RU"/>
        </w:rPr>
        <w:t>Во тој случај, имате можност преку едноставна процедура да се самоизјасните како припадник/припадничка на тоа малцинство.</w:t>
      </w:r>
    </w:p>
    <w:p w14:paraId="066AE6AB" w14:textId="77777777" w:rsidR="001111AE" w:rsidRPr="001111AE" w:rsidRDefault="001111AE" w:rsidP="001111AE">
      <w:pPr>
        <w:jc w:val="both"/>
        <w:rPr>
          <w:rFonts w:ascii="Calibri" w:hAnsi="Calibri" w:cs="Calibri"/>
          <w:lang w:val="sr-Latn-RS"/>
        </w:rPr>
      </w:pPr>
    </w:p>
    <w:p w14:paraId="72A36791" w14:textId="77777777" w:rsidR="001111AE" w:rsidRPr="001111AE" w:rsidRDefault="001111AE" w:rsidP="001111AE">
      <w:pPr>
        <w:pStyle w:val="ListParagraph"/>
        <w:numPr>
          <w:ilvl w:val="0"/>
          <w:numId w:val="3"/>
        </w:numPr>
        <w:jc w:val="both"/>
        <w:rPr>
          <w:rFonts w:ascii="Calibri" w:hAnsi="Calibri" w:cs="Calibri"/>
          <w:b/>
          <w:bCs/>
          <w:lang w:val="ru-RU"/>
        </w:rPr>
      </w:pPr>
      <w:r w:rsidRPr="001111AE">
        <w:rPr>
          <w:rFonts w:ascii="Calibri" w:hAnsi="Calibri" w:cs="Calibri"/>
          <w:b/>
          <w:bCs/>
          <w:lang w:val="ru-RU"/>
        </w:rPr>
        <w:t>Како можете да го направите тоа?</w:t>
      </w:r>
    </w:p>
    <w:p w14:paraId="32C08EAD" w14:textId="77777777" w:rsidR="001111AE" w:rsidRDefault="001111AE" w:rsidP="001111AE">
      <w:pPr>
        <w:jc w:val="both"/>
        <w:rPr>
          <w:rFonts w:ascii="Calibri" w:hAnsi="Calibri" w:cs="Calibri"/>
          <w:lang w:val="sr-Latn-RS"/>
        </w:rPr>
      </w:pPr>
      <w:r w:rsidRPr="001111AE">
        <w:rPr>
          <w:rFonts w:ascii="Calibri" w:hAnsi="Calibri" w:cs="Calibri"/>
          <w:lang w:val="ru-RU"/>
        </w:rPr>
        <w:t xml:space="preserve">Многу едноставно – пополнете формулар со вашите лични податоци. Формуларот можете да го најдете на интернет страницата </w:t>
      </w:r>
      <w:r w:rsidRPr="001111AE">
        <w:rPr>
          <w:rFonts w:ascii="Calibri" w:hAnsi="Calibri" w:cs="Calibri"/>
          <w:b/>
          <w:bCs/>
        </w:rPr>
        <w:t>Pamja</w:t>
      </w:r>
      <w:r w:rsidRPr="001111AE">
        <w:rPr>
          <w:rFonts w:ascii="Calibri" w:hAnsi="Calibri" w:cs="Calibri"/>
          <w:b/>
          <w:bCs/>
          <w:lang w:val="ru-RU"/>
        </w:rPr>
        <w:t xml:space="preserve"> </w:t>
      </w:r>
      <w:r w:rsidRPr="001111AE">
        <w:rPr>
          <w:rFonts w:ascii="Calibri" w:hAnsi="Calibri" w:cs="Calibri"/>
          <w:b/>
          <w:bCs/>
        </w:rPr>
        <w:t>e</w:t>
      </w:r>
      <w:r w:rsidRPr="001111AE">
        <w:rPr>
          <w:rFonts w:ascii="Calibri" w:hAnsi="Calibri" w:cs="Calibri"/>
          <w:b/>
          <w:bCs/>
          <w:lang w:val="ru-RU"/>
        </w:rPr>
        <w:t xml:space="preserve"> </w:t>
      </w:r>
      <w:r w:rsidRPr="001111AE">
        <w:rPr>
          <w:rFonts w:ascii="Calibri" w:hAnsi="Calibri" w:cs="Calibri"/>
          <w:b/>
          <w:bCs/>
        </w:rPr>
        <w:t>dokumentit</w:t>
      </w:r>
      <w:r w:rsidRPr="001111AE">
        <w:rPr>
          <w:rFonts w:ascii="Calibri" w:hAnsi="Calibri" w:cs="Calibri"/>
          <w:b/>
          <w:bCs/>
          <w:lang w:val="ru-RU"/>
        </w:rPr>
        <w:t xml:space="preserve"> - </w:t>
      </w:r>
      <w:r w:rsidRPr="001111AE">
        <w:rPr>
          <w:rFonts w:ascii="Calibri" w:hAnsi="Calibri" w:cs="Calibri"/>
          <w:b/>
          <w:bCs/>
        </w:rPr>
        <w:t>Qendra</w:t>
      </w:r>
      <w:r w:rsidRPr="001111AE">
        <w:rPr>
          <w:rFonts w:ascii="Calibri" w:hAnsi="Calibri" w:cs="Calibri"/>
          <w:b/>
          <w:bCs/>
          <w:lang w:val="ru-RU"/>
        </w:rPr>
        <w:t xml:space="preserve"> </w:t>
      </w:r>
      <w:r w:rsidRPr="001111AE">
        <w:rPr>
          <w:rFonts w:ascii="Calibri" w:hAnsi="Calibri" w:cs="Calibri"/>
          <w:b/>
          <w:bCs/>
        </w:rPr>
        <w:t>e</w:t>
      </w:r>
      <w:r w:rsidRPr="001111AE">
        <w:rPr>
          <w:rFonts w:ascii="Calibri" w:hAnsi="Calibri" w:cs="Calibri"/>
          <w:b/>
          <w:bCs/>
          <w:lang w:val="ru-RU"/>
        </w:rPr>
        <w:t xml:space="preserve"> </w:t>
      </w:r>
      <w:r w:rsidRPr="001111AE">
        <w:rPr>
          <w:rFonts w:ascii="Calibri" w:hAnsi="Calibri" w:cs="Calibri"/>
          <w:b/>
          <w:bCs/>
        </w:rPr>
        <w:t>Botimeve</w:t>
      </w:r>
      <w:r w:rsidRPr="001111AE">
        <w:rPr>
          <w:rFonts w:ascii="Calibri" w:hAnsi="Calibri" w:cs="Calibri"/>
          <w:b/>
          <w:bCs/>
          <w:lang w:val="ru-RU"/>
        </w:rPr>
        <w:t xml:space="preserve"> </w:t>
      </w:r>
      <w:r w:rsidRPr="001111AE">
        <w:rPr>
          <w:rFonts w:ascii="Calibri" w:hAnsi="Calibri" w:cs="Calibri"/>
          <w:b/>
          <w:bCs/>
        </w:rPr>
        <w:t>Zyrtare</w:t>
      </w:r>
      <w:r w:rsidRPr="001111AE">
        <w:rPr>
          <w:rFonts w:ascii="Calibri" w:hAnsi="Calibri" w:cs="Calibri"/>
          <w:b/>
          <w:bCs/>
          <w:lang w:val="ru-RU"/>
        </w:rPr>
        <w:t xml:space="preserve"> (Преглед на документи - Центар за службени публикации)</w:t>
      </w:r>
      <w:r w:rsidRPr="001111AE">
        <w:rPr>
          <w:rFonts w:ascii="Calibri" w:hAnsi="Calibri" w:cs="Calibri"/>
          <w:lang w:val="ru-RU"/>
        </w:rPr>
        <w:t>. Внимавајте да пополните секое поле во формуларот.</w:t>
      </w:r>
    </w:p>
    <w:p w14:paraId="49028B45" w14:textId="77777777" w:rsidR="001111AE" w:rsidRDefault="001111AE" w:rsidP="001111AE">
      <w:pPr>
        <w:jc w:val="both"/>
        <w:rPr>
          <w:rFonts w:ascii="Calibri" w:hAnsi="Calibri" w:cs="Calibri"/>
          <w:lang w:val="sr-Latn-RS"/>
        </w:rPr>
      </w:pPr>
      <w:r w:rsidRPr="001111AE">
        <w:rPr>
          <w:rFonts w:ascii="Calibri" w:hAnsi="Calibri" w:cs="Calibri"/>
          <w:lang w:val="ru-RU"/>
        </w:rPr>
        <w:t>Посебно е важно внимателно да го пополните последниот дел од формуларот, кој се однесува на културни, етнички, јазични, верски или традиционални карактеристики на малцинство на кое тврдите дека припаѓате.</w:t>
      </w:r>
    </w:p>
    <w:p w14:paraId="01C92BFD" w14:textId="0E715380" w:rsidR="001111AE" w:rsidRDefault="001111AE" w:rsidP="001111AE">
      <w:pPr>
        <w:jc w:val="both"/>
        <w:rPr>
          <w:rFonts w:ascii="Calibri" w:hAnsi="Calibri" w:cs="Calibri"/>
          <w:lang w:val="sr-Latn-RS"/>
        </w:rPr>
      </w:pPr>
      <w:r w:rsidRPr="001111AE">
        <w:rPr>
          <w:rFonts w:ascii="Calibri" w:hAnsi="Calibri" w:cs="Calibri"/>
          <w:lang w:val="ru-RU"/>
        </w:rPr>
        <w:t xml:space="preserve">Овие карактеристики, покрај јазикот на малцинство на кое припаѓате, може да бидат песна, инструмент или начин на одбележување на празници, посебен празник кој припаѓа на вашата заедница или карактеристична професија на вашето национално малцинство, на пример: традиција на плетење слама, обработка на железо, сточарство, традиционални игри </w:t>
      </w:r>
      <w:r w:rsidR="00014DD6">
        <w:rPr>
          <w:rFonts w:ascii="Calibri" w:hAnsi="Calibri" w:cs="Calibri"/>
          <w:lang w:val="ru-RU"/>
        </w:rPr>
        <w:t>или слично.</w:t>
      </w:r>
    </w:p>
    <w:p w14:paraId="1DA93FFC" w14:textId="582F790C" w:rsidR="001111AE" w:rsidRPr="001111AE" w:rsidRDefault="001111AE" w:rsidP="001111AE">
      <w:pPr>
        <w:jc w:val="both"/>
        <w:rPr>
          <w:rFonts w:ascii="Calibri" w:hAnsi="Calibri" w:cs="Calibri"/>
          <w:lang w:val="ru-RU"/>
        </w:rPr>
      </w:pPr>
    </w:p>
    <w:p w14:paraId="01086D70" w14:textId="77777777" w:rsidR="001111AE" w:rsidRPr="001111AE" w:rsidRDefault="001111AE" w:rsidP="001111AE">
      <w:pPr>
        <w:pStyle w:val="ListParagraph"/>
        <w:numPr>
          <w:ilvl w:val="0"/>
          <w:numId w:val="4"/>
        </w:numPr>
        <w:jc w:val="both"/>
        <w:rPr>
          <w:rFonts w:ascii="Calibri" w:hAnsi="Calibri" w:cs="Calibri"/>
          <w:b/>
          <w:bCs/>
          <w:lang w:val="ru-RU"/>
        </w:rPr>
      </w:pPr>
      <w:r w:rsidRPr="001111AE">
        <w:rPr>
          <w:rFonts w:ascii="Calibri" w:hAnsi="Calibri" w:cs="Calibri"/>
          <w:b/>
          <w:bCs/>
          <w:lang w:val="ru-RU"/>
        </w:rPr>
        <w:t>Каде се предава формуларот?</w:t>
      </w:r>
    </w:p>
    <w:p w14:paraId="5B141F9D" w14:textId="77777777" w:rsidR="001111AE" w:rsidRDefault="001111AE" w:rsidP="001111AE">
      <w:pPr>
        <w:jc w:val="both"/>
        <w:rPr>
          <w:rFonts w:ascii="Calibri" w:hAnsi="Calibri" w:cs="Calibri"/>
          <w:lang w:val="sr-Latn-RS"/>
        </w:rPr>
      </w:pPr>
      <w:r w:rsidRPr="001111AE">
        <w:rPr>
          <w:rFonts w:ascii="Calibri" w:hAnsi="Calibri" w:cs="Calibri"/>
          <w:lang w:val="ru-RU"/>
        </w:rPr>
        <w:t xml:space="preserve">По пополнувањето, формуларот се предава во </w:t>
      </w:r>
      <w:r w:rsidRPr="001111AE">
        <w:rPr>
          <w:rFonts w:ascii="Calibri" w:hAnsi="Calibri" w:cs="Calibri"/>
          <w:b/>
          <w:bCs/>
          <w:lang w:val="ru-RU"/>
        </w:rPr>
        <w:t>Министерството за внатрешни работи</w:t>
      </w:r>
      <w:r w:rsidRPr="001111AE">
        <w:rPr>
          <w:rFonts w:ascii="Calibri" w:hAnsi="Calibri" w:cs="Calibri"/>
          <w:lang w:val="ru-RU"/>
        </w:rPr>
        <w:t xml:space="preserve"> од понеделник до четврток во периодот од 08:00 – 16:30, а во петок од 08:00 – 14:00, или преку пошта на адресата на Министерството:</w:t>
      </w:r>
      <w:r>
        <w:rPr>
          <w:rFonts w:ascii="Calibri" w:hAnsi="Calibri" w:cs="Calibri"/>
          <w:lang w:val="sr-Latn-RS"/>
        </w:rPr>
        <w:t xml:space="preserve"> </w:t>
      </w:r>
      <w:r w:rsidRPr="001111AE">
        <w:rPr>
          <w:rFonts w:ascii="Calibri" w:hAnsi="Calibri" w:cs="Calibri"/>
          <w:b/>
          <w:bCs/>
          <w:lang w:val="ru-RU"/>
        </w:rPr>
        <w:t>“</w:t>
      </w:r>
      <w:r w:rsidRPr="001111AE">
        <w:rPr>
          <w:rFonts w:ascii="Calibri" w:hAnsi="Calibri" w:cs="Calibri"/>
          <w:b/>
          <w:bCs/>
        </w:rPr>
        <w:t>Bulevardi</w:t>
      </w:r>
      <w:r w:rsidRPr="001111AE">
        <w:rPr>
          <w:rFonts w:ascii="Calibri" w:hAnsi="Calibri" w:cs="Calibri"/>
          <w:b/>
          <w:bCs/>
          <w:lang w:val="ru-RU"/>
        </w:rPr>
        <w:t xml:space="preserve"> </w:t>
      </w:r>
      <w:r w:rsidRPr="001111AE">
        <w:rPr>
          <w:rFonts w:ascii="Calibri" w:hAnsi="Calibri" w:cs="Calibri"/>
          <w:b/>
          <w:bCs/>
        </w:rPr>
        <w:t>D</w:t>
      </w:r>
      <w:r w:rsidRPr="001111AE">
        <w:rPr>
          <w:rFonts w:ascii="Calibri" w:hAnsi="Calibri" w:cs="Calibri"/>
          <w:b/>
          <w:bCs/>
          <w:lang w:val="ru-RU"/>
        </w:rPr>
        <w:t>ë</w:t>
      </w:r>
      <w:r w:rsidRPr="001111AE">
        <w:rPr>
          <w:rFonts w:ascii="Calibri" w:hAnsi="Calibri" w:cs="Calibri"/>
          <w:b/>
          <w:bCs/>
        </w:rPr>
        <w:t>shmor</w:t>
      </w:r>
      <w:r w:rsidRPr="001111AE">
        <w:rPr>
          <w:rFonts w:ascii="Calibri" w:hAnsi="Calibri" w:cs="Calibri"/>
          <w:b/>
          <w:bCs/>
          <w:lang w:val="ru-RU"/>
        </w:rPr>
        <w:t>ë</w:t>
      </w:r>
      <w:r w:rsidRPr="001111AE">
        <w:rPr>
          <w:rFonts w:ascii="Calibri" w:hAnsi="Calibri" w:cs="Calibri"/>
          <w:b/>
          <w:bCs/>
        </w:rPr>
        <w:t>t</w:t>
      </w:r>
      <w:r w:rsidRPr="001111AE">
        <w:rPr>
          <w:rFonts w:ascii="Calibri" w:hAnsi="Calibri" w:cs="Calibri"/>
          <w:b/>
          <w:bCs/>
          <w:lang w:val="ru-RU"/>
        </w:rPr>
        <w:t xml:space="preserve"> </w:t>
      </w:r>
      <w:r w:rsidRPr="001111AE">
        <w:rPr>
          <w:rFonts w:ascii="Calibri" w:hAnsi="Calibri" w:cs="Calibri"/>
          <w:b/>
          <w:bCs/>
        </w:rPr>
        <w:t>e</w:t>
      </w:r>
      <w:r w:rsidRPr="001111AE">
        <w:rPr>
          <w:rFonts w:ascii="Calibri" w:hAnsi="Calibri" w:cs="Calibri"/>
          <w:b/>
          <w:bCs/>
          <w:lang w:val="ru-RU"/>
        </w:rPr>
        <w:t xml:space="preserve"> </w:t>
      </w:r>
      <w:r w:rsidRPr="001111AE">
        <w:rPr>
          <w:rFonts w:ascii="Calibri" w:hAnsi="Calibri" w:cs="Calibri"/>
          <w:b/>
          <w:bCs/>
        </w:rPr>
        <w:t>Kombit</w:t>
      </w:r>
      <w:r w:rsidRPr="001111AE">
        <w:rPr>
          <w:rFonts w:ascii="Calibri" w:hAnsi="Calibri" w:cs="Calibri"/>
          <w:b/>
          <w:bCs/>
          <w:lang w:val="ru-RU"/>
        </w:rPr>
        <w:t>”, бр. 1, Тирана 1001</w:t>
      </w:r>
      <w:r w:rsidRPr="001111AE">
        <w:rPr>
          <w:rFonts w:ascii="Calibri" w:hAnsi="Calibri" w:cs="Calibri"/>
          <w:lang w:val="ru-RU"/>
        </w:rPr>
        <w:t>.</w:t>
      </w:r>
    </w:p>
    <w:p w14:paraId="3B5AFF5C" w14:textId="2E0DBA0E" w:rsidR="001111AE" w:rsidRPr="001111AE" w:rsidRDefault="001111AE" w:rsidP="001111AE">
      <w:pPr>
        <w:jc w:val="both"/>
        <w:rPr>
          <w:rFonts w:ascii="Calibri" w:hAnsi="Calibri" w:cs="Calibri"/>
          <w:lang w:val="sr-Latn-RS"/>
        </w:rPr>
      </w:pPr>
      <w:r w:rsidRPr="001111AE">
        <w:rPr>
          <w:rFonts w:ascii="Calibri" w:hAnsi="Calibri" w:cs="Calibri"/>
          <w:lang w:val="ru-RU"/>
        </w:rPr>
        <w:t>Освен овој формулар, не се потребни други документи.</w:t>
      </w:r>
    </w:p>
    <w:p w14:paraId="36110763" w14:textId="46552AFE" w:rsidR="001111AE" w:rsidRPr="00F203A7" w:rsidRDefault="001111AE" w:rsidP="001111AE">
      <w:pPr>
        <w:jc w:val="both"/>
        <w:rPr>
          <w:rFonts w:ascii="Calibri" w:hAnsi="Calibri" w:cs="Calibri"/>
          <w:lang w:val="ru-RU"/>
          <w:rPrChange w:id="1" w:author="Milica Stojanovic" w:date="2026-03-19T10:03:00Z">
            <w:rPr>
              <w:rFonts w:ascii="Calibri" w:hAnsi="Calibri" w:cs="Calibri"/>
            </w:rPr>
          </w:rPrChange>
        </w:rPr>
      </w:pPr>
    </w:p>
    <w:p w14:paraId="7143DA21" w14:textId="77777777" w:rsidR="001111AE" w:rsidRPr="001111AE" w:rsidRDefault="001111AE" w:rsidP="001111AE">
      <w:pPr>
        <w:pStyle w:val="ListParagraph"/>
        <w:numPr>
          <w:ilvl w:val="0"/>
          <w:numId w:val="4"/>
        </w:numPr>
        <w:jc w:val="both"/>
        <w:rPr>
          <w:rFonts w:ascii="Calibri" w:hAnsi="Calibri" w:cs="Calibri"/>
          <w:b/>
          <w:bCs/>
          <w:lang w:val="ru-RU"/>
        </w:rPr>
      </w:pPr>
      <w:r w:rsidRPr="001111AE">
        <w:rPr>
          <w:rFonts w:ascii="Calibri" w:hAnsi="Calibri" w:cs="Calibri"/>
          <w:b/>
          <w:bCs/>
          <w:lang w:val="ru-RU"/>
        </w:rPr>
        <w:t>Рокови</w:t>
      </w:r>
    </w:p>
    <w:p w14:paraId="39BBDE73" w14:textId="2C9D07DA" w:rsidR="001111AE" w:rsidRDefault="001111AE" w:rsidP="001111AE">
      <w:pPr>
        <w:jc w:val="both"/>
        <w:rPr>
          <w:rFonts w:ascii="Calibri" w:hAnsi="Calibri" w:cs="Calibri"/>
          <w:lang w:val="sr-Latn-RS"/>
        </w:rPr>
      </w:pPr>
      <w:r w:rsidRPr="001111AE">
        <w:rPr>
          <w:rFonts w:ascii="Calibri" w:hAnsi="Calibri" w:cs="Calibri"/>
          <w:lang w:val="ru-RU"/>
        </w:rPr>
        <w:t xml:space="preserve">Во рок од 30 дена, Комисијата го прифаќа вашиот барање и ве впишува </w:t>
      </w:r>
      <w:r w:rsidR="00F93113">
        <w:rPr>
          <w:rFonts w:ascii="Calibri" w:hAnsi="Calibri" w:cs="Calibri"/>
          <w:lang w:val="ru-RU"/>
        </w:rPr>
        <w:t>во</w:t>
      </w:r>
      <w:r w:rsidR="00F93113" w:rsidRPr="001111AE">
        <w:rPr>
          <w:rFonts w:ascii="Calibri" w:hAnsi="Calibri" w:cs="Calibri"/>
          <w:lang w:val="ru-RU"/>
        </w:rPr>
        <w:t xml:space="preserve"> </w:t>
      </w:r>
      <w:r w:rsidRPr="001111AE">
        <w:rPr>
          <w:rFonts w:ascii="Calibri" w:hAnsi="Calibri" w:cs="Calibri"/>
          <w:lang w:val="ru-RU"/>
        </w:rPr>
        <w:t>листата на национални малцинства со кои се идентификувате.</w:t>
      </w:r>
    </w:p>
    <w:p w14:paraId="44B4F508" w14:textId="1F43126F" w:rsidR="001111AE" w:rsidRDefault="001111AE" w:rsidP="001111AE">
      <w:pPr>
        <w:jc w:val="both"/>
        <w:rPr>
          <w:rFonts w:ascii="Calibri" w:hAnsi="Calibri" w:cs="Calibri"/>
          <w:lang w:val="sr-Latn-RS"/>
        </w:rPr>
      </w:pPr>
      <w:r w:rsidRPr="001111AE">
        <w:rPr>
          <w:rFonts w:ascii="Calibri" w:hAnsi="Calibri" w:cs="Calibri"/>
          <w:lang w:val="ru-RU"/>
        </w:rPr>
        <w:t xml:space="preserve">Во посебни случаи, Комисијата може да спроведе дополнителни проверки за што ќе бидете </w:t>
      </w:r>
      <w:r w:rsidR="00F93113">
        <w:rPr>
          <w:rFonts w:ascii="Calibri" w:hAnsi="Calibri" w:cs="Calibri"/>
          <w:lang w:val="ru-RU"/>
        </w:rPr>
        <w:t xml:space="preserve">дополнително </w:t>
      </w:r>
      <w:r w:rsidRPr="001111AE">
        <w:rPr>
          <w:rFonts w:ascii="Calibri" w:hAnsi="Calibri" w:cs="Calibri"/>
          <w:lang w:val="ru-RU"/>
        </w:rPr>
        <w:t xml:space="preserve">известени. Во секој случај, </w:t>
      </w:r>
      <w:r w:rsidR="00F93113">
        <w:rPr>
          <w:rFonts w:ascii="Calibri" w:hAnsi="Calibri" w:cs="Calibri"/>
          <w:lang w:val="ru-RU"/>
        </w:rPr>
        <w:t>доколку</w:t>
      </w:r>
      <w:r w:rsidR="00F93113" w:rsidRPr="001111AE">
        <w:rPr>
          <w:rFonts w:ascii="Calibri" w:hAnsi="Calibri" w:cs="Calibri"/>
          <w:lang w:val="ru-RU"/>
        </w:rPr>
        <w:t xml:space="preserve"> </w:t>
      </w:r>
      <w:r w:rsidRPr="001111AE">
        <w:rPr>
          <w:rFonts w:ascii="Calibri" w:hAnsi="Calibri" w:cs="Calibri"/>
          <w:lang w:val="ru-RU"/>
        </w:rPr>
        <w:t>Комисијата не одговори во рок од 60 дена од денот кога ве известила за дополнителните проверки, вашето барање за самоизјаснување ќе се смета за прифатено.</w:t>
      </w:r>
    </w:p>
    <w:p w14:paraId="7FBBD817" w14:textId="77777777" w:rsidR="001111AE" w:rsidRPr="001111AE" w:rsidRDefault="001111AE" w:rsidP="001111AE">
      <w:pPr>
        <w:jc w:val="both"/>
        <w:rPr>
          <w:rFonts w:ascii="Calibri" w:hAnsi="Calibri" w:cs="Calibri"/>
          <w:lang w:val="sr-Latn-RS"/>
        </w:rPr>
      </w:pPr>
    </w:p>
    <w:p w14:paraId="6D2905E0" w14:textId="77777777" w:rsidR="001111AE" w:rsidRDefault="001111AE" w:rsidP="001111AE">
      <w:pPr>
        <w:jc w:val="center"/>
        <w:rPr>
          <w:rFonts w:ascii="Calibri" w:hAnsi="Calibri" w:cs="Calibri"/>
          <w:b/>
          <w:bCs/>
          <w:sz w:val="28"/>
          <w:szCs w:val="28"/>
          <w:lang w:val="sr-Latn-RS"/>
        </w:rPr>
      </w:pPr>
      <w:r w:rsidRPr="001111AE">
        <w:rPr>
          <w:rFonts w:ascii="Calibri" w:hAnsi="Calibri" w:cs="Calibri"/>
          <w:b/>
          <w:bCs/>
          <w:sz w:val="28"/>
          <w:szCs w:val="28"/>
          <w:lang w:val="ru-RU"/>
        </w:rPr>
        <w:lastRenderedPageBreak/>
        <w:t>Прирачник за организации на граѓанското општество</w:t>
      </w:r>
    </w:p>
    <w:p w14:paraId="069E9D69" w14:textId="77777777" w:rsidR="001111AE" w:rsidRPr="001111AE" w:rsidRDefault="001111AE" w:rsidP="001111AE">
      <w:pPr>
        <w:jc w:val="center"/>
        <w:rPr>
          <w:rFonts w:ascii="Calibri" w:hAnsi="Calibri" w:cs="Calibri"/>
          <w:b/>
          <w:bCs/>
          <w:sz w:val="28"/>
          <w:szCs w:val="28"/>
          <w:lang w:val="sr-Latn-RS"/>
        </w:rPr>
      </w:pPr>
    </w:p>
    <w:p w14:paraId="59D357A3" w14:textId="77777777" w:rsidR="001111AE" w:rsidRPr="001111AE" w:rsidRDefault="001111AE" w:rsidP="001111AE">
      <w:pPr>
        <w:pStyle w:val="ListParagraph"/>
        <w:numPr>
          <w:ilvl w:val="0"/>
          <w:numId w:val="4"/>
        </w:numPr>
        <w:jc w:val="both"/>
        <w:rPr>
          <w:rFonts w:ascii="Calibri" w:hAnsi="Calibri" w:cs="Calibri"/>
          <w:b/>
          <w:bCs/>
          <w:lang w:val="ru-RU"/>
        </w:rPr>
      </w:pPr>
      <w:r w:rsidRPr="001111AE">
        <w:rPr>
          <w:rFonts w:ascii="Calibri" w:hAnsi="Calibri" w:cs="Calibri"/>
          <w:b/>
          <w:bCs/>
          <w:lang w:val="ru-RU"/>
        </w:rPr>
        <w:t>Право да се самоизјасните како припадник на национално малцинство</w:t>
      </w:r>
    </w:p>
    <w:p w14:paraId="1BD5EC66" w14:textId="77777777" w:rsidR="001111AE" w:rsidRPr="001111AE" w:rsidRDefault="001111AE" w:rsidP="001111AE">
      <w:pPr>
        <w:jc w:val="both"/>
        <w:rPr>
          <w:rFonts w:ascii="Calibri" w:hAnsi="Calibri" w:cs="Calibri"/>
          <w:lang w:val="ru-RU"/>
        </w:rPr>
      </w:pPr>
      <w:r w:rsidRPr="001111AE">
        <w:rPr>
          <w:rFonts w:ascii="Calibri" w:hAnsi="Calibri" w:cs="Calibri"/>
          <w:lang w:val="ru-RU"/>
        </w:rPr>
        <w:t>Правото да се самоизјасните како припадник на национално малцинство е признаено со Закон бр. 96/2017 „За заштита на националните малцинства во Република Албанија“ за сите државјани на Албанија кои сметаат дека припаѓаат на едно од националните малцинства признаени со овој закон. Националните малцинства признаени во Албанија се: грчко, македонско, аруманско, ромско, египетско, црногорско, бошњачко, српско и бугарско. Само припадниците на овие малцинства можат да го започнат процесот на самоизјаснување.</w:t>
      </w:r>
    </w:p>
    <w:p w14:paraId="78DAB2E8" w14:textId="65E4AE16" w:rsidR="001111AE" w:rsidRPr="00F203A7" w:rsidRDefault="001111AE" w:rsidP="001111AE">
      <w:pPr>
        <w:jc w:val="both"/>
        <w:rPr>
          <w:rFonts w:ascii="Calibri" w:hAnsi="Calibri" w:cs="Calibri"/>
          <w:lang w:val="ru-RU"/>
          <w:rPrChange w:id="2" w:author="Milica Stojanovic" w:date="2026-03-19T10:03:00Z">
            <w:rPr>
              <w:rFonts w:ascii="Calibri" w:hAnsi="Calibri" w:cs="Calibri"/>
            </w:rPr>
          </w:rPrChange>
        </w:rPr>
      </w:pPr>
    </w:p>
    <w:p w14:paraId="790E74C6" w14:textId="77777777" w:rsidR="001111AE" w:rsidRPr="001111AE" w:rsidRDefault="001111AE" w:rsidP="001111AE">
      <w:pPr>
        <w:pStyle w:val="ListParagraph"/>
        <w:numPr>
          <w:ilvl w:val="0"/>
          <w:numId w:val="4"/>
        </w:numPr>
        <w:jc w:val="both"/>
        <w:rPr>
          <w:rFonts w:ascii="Calibri" w:hAnsi="Calibri" w:cs="Calibri"/>
          <w:b/>
          <w:bCs/>
          <w:lang w:val="ru-RU"/>
        </w:rPr>
      </w:pPr>
      <w:r w:rsidRPr="001111AE">
        <w:rPr>
          <w:rFonts w:ascii="Calibri" w:hAnsi="Calibri" w:cs="Calibri"/>
          <w:b/>
          <w:bCs/>
          <w:lang w:val="ru-RU"/>
        </w:rPr>
        <w:t>Процедура за самоизјаснување</w:t>
      </w:r>
    </w:p>
    <w:p w14:paraId="3AA2D1EE" w14:textId="77777777" w:rsidR="001111AE" w:rsidRPr="001111AE" w:rsidRDefault="001111AE" w:rsidP="001111AE">
      <w:pPr>
        <w:jc w:val="both"/>
        <w:rPr>
          <w:rFonts w:ascii="Calibri" w:hAnsi="Calibri" w:cs="Calibri"/>
          <w:lang w:val="ru-RU"/>
        </w:rPr>
      </w:pPr>
      <w:r w:rsidRPr="001111AE">
        <w:rPr>
          <w:rFonts w:ascii="Calibri" w:hAnsi="Calibri" w:cs="Calibri"/>
          <w:lang w:val="ru-RU"/>
        </w:rPr>
        <w:t>Процедурата е едноставна и може да ја спроведе секој без стручна помош. Се состои од пополнување на формуларот и негова предавање во Министерството за внатрешни работи.</w:t>
      </w:r>
      <w:r w:rsidRPr="001111AE">
        <w:rPr>
          <w:rFonts w:ascii="Calibri" w:hAnsi="Calibri" w:cs="Calibri"/>
          <w:lang w:val="ru-RU"/>
        </w:rPr>
        <w:br/>
        <w:t>Оваа процедура е регулирана со Одлука на Советот на министри бр. 843 од 26.12.2024:</w:t>
      </w:r>
      <w:r w:rsidRPr="001111AE">
        <w:rPr>
          <w:rFonts w:ascii="Calibri" w:hAnsi="Calibri" w:cs="Calibri"/>
          <w:lang w:val="ru-RU"/>
        </w:rPr>
        <w:br/>
        <w:t>„За утврдување на критериуми, документација и процедури за собирање на податоци за идентификација на лица кои припаѓаат на национални малцинства“.</w:t>
      </w:r>
    </w:p>
    <w:p w14:paraId="135C76FF" w14:textId="71418057" w:rsidR="001111AE" w:rsidRPr="00F203A7" w:rsidRDefault="001111AE" w:rsidP="001111AE">
      <w:pPr>
        <w:jc w:val="both"/>
        <w:rPr>
          <w:rFonts w:ascii="Calibri" w:hAnsi="Calibri" w:cs="Calibri"/>
          <w:lang w:val="ru-RU"/>
          <w:rPrChange w:id="3" w:author="Milica Stojanovic" w:date="2026-03-19T10:03:00Z">
            <w:rPr>
              <w:rFonts w:ascii="Calibri" w:hAnsi="Calibri" w:cs="Calibri"/>
            </w:rPr>
          </w:rPrChange>
        </w:rPr>
      </w:pPr>
    </w:p>
    <w:p w14:paraId="5D4DDED0" w14:textId="77777777" w:rsidR="001111AE" w:rsidRPr="001111AE" w:rsidRDefault="001111AE" w:rsidP="001111AE">
      <w:pPr>
        <w:pStyle w:val="ListParagraph"/>
        <w:numPr>
          <w:ilvl w:val="0"/>
          <w:numId w:val="4"/>
        </w:numPr>
        <w:jc w:val="both"/>
        <w:rPr>
          <w:rFonts w:ascii="Calibri" w:hAnsi="Calibri" w:cs="Calibri"/>
          <w:b/>
          <w:bCs/>
          <w:lang w:val="ru-RU"/>
        </w:rPr>
      </w:pPr>
      <w:r w:rsidRPr="001111AE">
        <w:rPr>
          <w:rFonts w:ascii="Calibri" w:hAnsi="Calibri" w:cs="Calibri"/>
          <w:b/>
          <w:bCs/>
          <w:lang w:val="ru-RU"/>
        </w:rPr>
        <w:t>Формулар</w:t>
      </w:r>
    </w:p>
    <w:p w14:paraId="5CA057DD" w14:textId="77777777" w:rsidR="001111AE" w:rsidRDefault="001111AE" w:rsidP="001111AE">
      <w:pPr>
        <w:jc w:val="both"/>
        <w:rPr>
          <w:rFonts w:ascii="Calibri" w:hAnsi="Calibri" w:cs="Calibri"/>
          <w:lang w:val="sr-Latn-RS"/>
        </w:rPr>
      </w:pPr>
      <w:r w:rsidRPr="001111AE">
        <w:rPr>
          <w:rFonts w:ascii="Calibri" w:hAnsi="Calibri" w:cs="Calibri"/>
          <w:lang w:val="ru-RU"/>
        </w:rPr>
        <w:t>За оваа процедура потребно е да се пополни формулар за самоизјаснување кој е составен дел од гореспоменатата Одлука. Важно е формуларот да се дистрибуира до припадниците на малцинствата.</w:t>
      </w:r>
    </w:p>
    <w:p w14:paraId="4295F6D0" w14:textId="50D70571" w:rsidR="001111AE" w:rsidRDefault="001111AE" w:rsidP="001111AE">
      <w:pPr>
        <w:jc w:val="both"/>
        <w:rPr>
          <w:rFonts w:ascii="Calibri" w:hAnsi="Calibri" w:cs="Calibri"/>
          <w:lang w:val="sr-Latn-RS"/>
        </w:rPr>
      </w:pPr>
      <w:r w:rsidRPr="001111AE">
        <w:rPr>
          <w:rFonts w:ascii="Calibri" w:hAnsi="Calibri" w:cs="Calibri"/>
          <w:lang w:val="ru-RU"/>
        </w:rPr>
        <w:t xml:space="preserve">Формуларот треба да ги содржи основните идентификациски податоци, како и </w:t>
      </w:r>
      <w:r w:rsidR="00F93113">
        <w:rPr>
          <w:rFonts w:ascii="Calibri" w:hAnsi="Calibri" w:cs="Calibri"/>
          <w:lang w:val="ru-RU"/>
        </w:rPr>
        <w:t>посебните</w:t>
      </w:r>
      <w:r w:rsidR="00F93113" w:rsidRPr="001111AE">
        <w:rPr>
          <w:rFonts w:ascii="Calibri" w:hAnsi="Calibri" w:cs="Calibri"/>
          <w:lang w:val="ru-RU"/>
        </w:rPr>
        <w:t xml:space="preserve"> </w:t>
      </w:r>
      <w:r w:rsidRPr="001111AE">
        <w:rPr>
          <w:rFonts w:ascii="Calibri" w:hAnsi="Calibri" w:cs="Calibri"/>
          <w:lang w:val="ru-RU"/>
        </w:rPr>
        <w:t>карактеристики на лицето кое се самоизјаснува како припадник на некое од националните малцинства признаени со закон, на пример јазични, културолошки</w:t>
      </w:r>
      <w:r w:rsidR="00F93113">
        <w:rPr>
          <w:rFonts w:ascii="Calibri" w:hAnsi="Calibri" w:cs="Calibri"/>
          <w:lang w:val="ru-RU"/>
        </w:rPr>
        <w:t xml:space="preserve"> или</w:t>
      </w:r>
      <w:r w:rsidRPr="001111AE">
        <w:rPr>
          <w:rFonts w:ascii="Calibri" w:hAnsi="Calibri" w:cs="Calibri"/>
          <w:lang w:val="ru-RU"/>
        </w:rPr>
        <w:t xml:space="preserve"> верски карактеристики.</w:t>
      </w:r>
    </w:p>
    <w:p w14:paraId="0A961F35" w14:textId="3865303C" w:rsidR="001111AE" w:rsidRDefault="001111AE" w:rsidP="001111AE">
      <w:pPr>
        <w:jc w:val="both"/>
        <w:rPr>
          <w:rFonts w:ascii="Calibri" w:hAnsi="Calibri" w:cs="Calibri"/>
          <w:lang w:val="sr-Latn-RS"/>
        </w:rPr>
      </w:pPr>
      <w:r w:rsidRPr="001111AE">
        <w:rPr>
          <w:rFonts w:ascii="Calibri" w:hAnsi="Calibri" w:cs="Calibri"/>
          <w:lang w:val="ru-RU"/>
        </w:rPr>
        <w:t xml:space="preserve">Последниот дел од формуларот е од посебно значење и се однесува на културолошки, етнички, јазични, верски или традиционални карактеристики на малцинство на кое лицето тврди дека припаѓа. Овој дел </w:t>
      </w:r>
      <w:r w:rsidR="00F93113">
        <w:rPr>
          <w:rFonts w:ascii="Calibri" w:hAnsi="Calibri" w:cs="Calibri"/>
          <w:lang w:val="ru-RU"/>
        </w:rPr>
        <w:t xml:space="preserve">не смее да се изостави и </w:t>
      </w:r>
      <w:r w:rsidRPr="001111AE">
        <w:rPr>
          <w:rFonts w:ascii="Calibri" w:hAnsi="Calibri" w:cs="Calibri"/>
          <w:lang w:val="ru-RU"/>
        </w:rPr>
        <w:t xml:space="preserve">треба да се пополни со </w:t>
      </w:r>
      <w:r w:rsidR="00F93113">
        <w:rPr>
          <w:rFonts w:ascii="Calibri" w:hAnsi="Calibri" w:cs="Calibri"/>
          <w:lang w:val="ru-RU"/>
        </w:rPr>
        <w:t>ваше исклучително</w:t>
      </w:r>
      <w:r w:rsidR="00F93113" w:rsidRPr="001111AE">
        <w:rPr>
          <w:rFonts w:ascii="Calibri" w:hAnsi="Calibri" w:cs="Calibri"/>
          <w:lang w:val="ru-RU"/>
        </w:rPr>
        <w:t xml:space="preserve"> </w:t>
      </w:r>
      <w:r w:rsidRPr="001111AE">
        <w:rPr>
          <w:rFonts w:ascii="Calibri" w:hAnsi="Calibri" w:cs="Calibri"/>
          <w:lang w:val="ru-RU"/>
        </w:rPr>
        <w:t xml:space="preserve">внимание. </w:t>
      </w:r>
    </w:p>
    <w:p w14:paraId="689E6983" w14:textId="7A79BA0D" w:rsidR="001111AE" w:rsidRPr="00F203A7" w:rsidRDefault="001111AE" w:rsidP="001111AE">
      <w:pPr>
        <w:jc w:val="both"/>
        <w:rPr>
          <w:rFonts w:ascii="Calibri" w:hAnsi="Calibri" w:cs="Calibri"/>
          <w:lang w:val="ru-RU"/>
          <w:rPrChange w:id="4" w:author="Milica Stojanovic" w:date="2026-03-19T10:03:00Z">
            <w:rPr>
              <w:rFonts w:ascii="Calibri" w:hAnsi="Calibri" w:cs="Calibri"/>
            </w:rPr>
          </w:rPrChange>
        </w:rPr>
      </w:pPr>
      <w:r w:rsidRPr="001111AE">
        <w:rPr>
          <w:rFonts w:ascii="Calibri" w:hAnsi="Calibri" w:cs="Calibri"/>
          <w:lang w:val="ru-RU"/>
        </w:rPr>
        <w:t xml:space="preserve">Карактеристиките, покрај јазикот, можат да бидат: песна, инструмент, обичај на одбележување празници, посебен датум кој се одбележува и се поврзува со одредено национално малцинство, или нека професија која го карактеризира вашето малцинство, </w:t>
      </w:r>
      <w:r w:rsidR="00F93113">
        <w:rPr>
          <w:rFonts w:ascii="Calibri" w:hAnsi="Calibri" w:cs="Calibri"/>
          <w:lang w:val="ru-RU"/>
        </w:rPr>
        <w:t xml:space="preserve">како </w:t>
      </w:r>
      <w:r w:rsidRPr="001111AE">
        <w:rPr>
          <w:rFonts w:ascii="Calibri" w:hAnsi="Calibri" w:cs="Calibri"/>
          <w:lang w:val="ru-RU"/>
        </w:rPr>
        <w:t>на пример: традиција на плетење слама, обработка на железо, сточарство, традиционални игри</w:t>
      </w:r>
      <w:r w:rsidR="00F93113">
        <w:rPr>
          <w:rFonts w:ascii="Calibri" w:hAnsi="Calibri" w:cs="Calibri"/>
          <w:lang w:val="ru-RU"/>
        </w:rPr>
        <w:t xml:space="preserve"> и</w:t>
      </w:r>
      <w:r w:rsidR="00014DD6">
        <w:rPr>
          <w:rFonts w:ascii="Calibri" w:hAnsi="Calibri" w:cs="Calibri"/>
          <w:lang w:val="ru-RU"/>
        </w:rPr>
        <w:t>ли</w:t>
      </w:r>
      <w:r w:rsidR="00F93113">
        <w:rPr>
          <w:rFonts w:ascii="Calibri" w:hAnsi="Calibri" w:cs="Calibri"/>
          <w:lang w:val="ru-RU"/>
        </w:rPr>
        <w:t xml:space="preserve"> слично.</w:t>
      </w:r>
    </w:p>
    <w:p w14:paraId="2280B5BF" w14:textId="77777777" w:rsidR="001111AE" w:rsidRDefault="001111AE" w:rsidP="001111AE">
      <w:pPr>
        <w:jc w:val="both"/>
        <w:rPr>
          <w:rFonts w:ascii="Calibri" w:hAnsi="Calibri" w:cs="Calibri"/>
          <w:lang w:val="sr-Latn-RS"/>
        </w:rPr>
      </w:pPr>
    </w:p>
    <w:p w14:paraId="084C68F7" w14:textId="77777777" w:rsidR="001111AE" w:rsidRPr="001111AE" w:rsidRDefault="001111AE" w:rsidP="001111AE">
      <w:pPr>
        <w:jc w:val="both"/>
        <w:rPr>
          <w:rFonts w:ascii="Calibri" w:hAnsi="Calibri" w:cs="Calibri"/>
          <w:lang w:val="sr-Latn-RS"/>
        </w:rPr>
      </w:pPr>
    </w:p>
    <w:p w14:paraId="2042B99B" w14:textId="77777777" w:rsidR="001111AE" w:rsidRPr="001111AE" w:rsidRDefault="001111AE" w:rsidP="001111AE">
      <w:pPr>
        <w:pStyle w:val="ListParagraph"/>
        <w:numPr>
          <w:ilvl w:val="0"/>
          <w:numId w:val="4"/>
        </w:numPr>
        <w:jc w:val="both"/>
        <w:rPr>
          <w:rFonts w:ascii="Calibri" w:hAnsi="Calibri" w:cs="Calibri"/>
          <w:b/>
          <w:bCs/>
          <w:lang w:val="ru-RU"/>
        </w:rPr>
      </w:pPr>
      <w:r w:rsidRPr="001111AE">
        <w:rPr>
          <w:rFonts w:ascii="Calibri" w:hAnsi="Calibri" w:cs="Calibri"/>
          <w:b/>
          <w:bCs/>
          <w:lang w:val="ru-RU"/>
        </w:rPr>
        <w:t>Каде се предава формуларот</w:t>
      </w:r>
    </w:p>
    <w:p w14:paraId="3AD7422E" w14:textId="2AE36E86" w:rsidR="001111AE" w:rsidRPr="001111AE" w:rsidRDefault="001111AE" w:rsidP="001111AE">
      <w:pPr>
        <w:jc w:val="both"/>
        <w:rPr>
          <w:rFonts w:ascii="Calibri" w:hAnsi="Calibri" w:cs="Calibri"/>
          <w:lang w:val="ru-RU"/>
        </w:rPr>
      </w:pPr>
      <w:r w:rsidRPr="001111AE">
        <w:rPr>
          <w:rFonts w:ascii="Calibri" w:hAnsi="Calibri" w:cs="Calibri"/>
          <w:lang w:val="ru-RU"/>
        </w:rPr>
        <w:lastRenderedPageBreak/>
        <w:t xml:space="preserve">Овој формулар се предава во </w:t>
      </w:r>
      <w:r w:rsidRPr="001111AE">
        <w:rPr>
          <w:rFonts w:ascii="Calibri" w:hAnsi="Calibri" w:cs="Calibri"/>
          <w:b/>
          <w:bCs/>
          <w:lang w:val="ru-RU"/>
        </w:rPr>
        <w:t>Министерството за внатрешни работи</w:t>
      </w:r>
      <w:r w:rsidRPr="001111AE">
        <w:rPr>
          <w:rFonts w:ascii="Calibri" w:hAnsi="Calibri" w:cs="Calibri"/>
          <w:lang w:val="ru-RU"/>
        </w:rPr>
        <w:t>. Формуларот може да се предаде лично во канцелариите на Министерството од понеделник до четврток од 08:00 – 16:30, а во петок од 08:00 – 14:00, или преку пошта на адресата:</w:t>
      </w:r>
      <w:r w:rsidRPr="001111AE">
        <w:rPr>
          <w:rFonts w:ascii="Calibri" w:hAnsi="Calibri" w:cs="Calibri"/>
          <w:lang w:val="ru-RU"/>
        </w:rPr>
        <w:br/>
      </w:r>
      <w:r w:rsidRPr="001111AE">
        <w:rPr>
          <w:rFonts w:ascii="Calibri" w:hAnsi="Calibri" w:cs="Calibri"/>
          <w:b/>
          <w:bCs/>
          <w:lang w:val="ru-RU"/>
        </w:rPr>
        <w:t>“</w:t>
      </w:r>
      <w:r w:rsidRPr="001111AE">
        <w:rPr>
          <w:rFonts w:ascii="Calibri" w:hAnsi="Calibri" w:cs="Calibri"/>
          <w:b/>
          <w:bCs/>
        </w:rPr>
        <w:t>Bulevardi</w:t>
      </w:r>
      <w:r w:rsidRPr="001111AE">
        <w:rPr>
          <w:rFonts w:ascii="Calibri" w:hAnsi="Calibri" w:cs="Calibri"/>
          <w:b/>
          <w:bCs/>
          <w:lang w:val="ru-RU"/>
        </w:rPr>
        <w:t xml:space="preserve"> </w:t>
      </w:r>
      <w:r w:rsidRPr="001111AE">
        <w:rPr>
          <w:rFonts w:ascii="Calibri" w:hAnsi="Calibri" w:cs="Calibri"/>
          <w:b/>
          <w:bCs/>
        </w:rPr>
        <w:t>D</w:t>
      </w:r>
      <w:r w:rsidRPr="001111AE">
        <w:rPr>
          <w:rFonts w:ascii="Calibri" w:hAnsi="Calibri" w:cs="Calibri"/>
          <w:b/>
          <w:bCs/>
          <w:lang w:val="ru-RU"/>
        </w:rPr>
        <w:t>ë</w:t>
      </w:r>
      <w:r w:rsidRPr="001111AE">
        <w:rPr>
          <w:rFonts w:ascii="Calibri" w:hAnsi="Calibri" w:cs="Calibri"/>
          <w:b/>
          <w:bCs/>
        </w:rPr>
        <w:t>shmor</w:t>
      </w:r>
      <w:r w:rsidRPr="001111AE">
        <w:rPr>
          <w:rFonts w:ascii="Calibri" w:hAnsi="Calibri" w:cs="Calibri"/>
          <w:b/>
          <w:bCs/>
          <w:lang w:val="ru-RU"/>
        </w:rPr>
        <w:t>ë</w:t>
      </w:r>
      <w:r w:rsidRPr="001111AE">
        <w:rPr>
          <w:rFonts w:ascii="Calibri" w:hAnsi="Calibri" w:cs="Calibri"/>
          <w:b/>
          <w:bCs/>
        </w:rPr>
        <w:t>t</w:t>
      </w:r>
      <w:r w:rsidRPr="001111AE">
        <w:rPr>
          <w:rFonts w:ascii="Calibri" w:hAnsi="Calibri" w:cs="Calibri"/>
          <w:b/>
          <w:bCs/>
          <w:lang w:val="ru-RU"/>
        </w:rPr>
        <w:t xml:space="preserve"> </w:t>
      </w:r>
      <w:r w:rsidRPr="001111AE">
        <w:rPr>
          <w:rFonts w:ascii="Calibri" w:hAnsi="Calibri" w:cs="Calibri"/>
          <w:b/>
          <w:bCs/>
        </w:rPr>
        <w:t>e</w:t>
      </w:r>
      <w:r w:rsidRPr="001111AE">
        <w:rPr>
          <w:rFonts w:ascii="Calibri" w:hAnsi="Calibri" w:cs="Calibri"/>
          <w:b/>
          <w:bCs/>
          <w:lang w:val="ru-RU"/>
        </w:rPr>
        <w:t xml:space="preserve"> </w:t>
      </w:r>
      <w:r w:rsidRPr="001111AE">
        <w:rPr>
          <w:rFonts w:ascii="Calibri" w:hAnsi="Calibri" w:cs="Calibri"/>
          <w:b/>
          <w:bCs/>
        </w:rPr>
        <w:t>Kombit</w:t>
      </w:r>
      <w:r w:rsidRPr="001111AE">
        <w:rPr>
          <w:rFonts w:ascii="Calibri" w:hAnsi="Calibri" w:cs="Calibri"/>
          <w:b/>
          <w:bCs/>
          <w:lang w:val="ru-RU"/>
        </w:rPr>
        <w:t>”, бр. 1, Тирана 1001</w:t>
      </w:r>
      <w:r w:rsidRPr="001111AE">
        <w:rPr>
          <w:rFonts w:ascii="Calibri" w:hAnsi="Calibri" w:cs="Calibri"/>
          <w:lang w:val="ru-RU"/>
        </w:rPr>
        <w:t>.</w:t>
      </w:r>
      <w:r w:rsidRPr="001111AE">
        <w:rPr>
          <w:rFonts w:ascii="Calibri" w:hAnsi="Calibri" w:cs="Calibri"/>
          <w:lang w:val="ru-RU"/>
        </w:rPr>
        <w:br/>
        <w:t xml:space="preserve">При Министерството е формирана Комисија која ги разгледува барањата за самоизјаснување </w:t>
      </w:r>
      <w:r w:rsidR="00F93113">
        <w:rPr>
          <w:rFonts w:ascii="Calibri" w:hAnsi="Calibri" w:cs="Calibri"/>
          <w:lang w:val="ru-RU"/>
        </w:rPr>
        <w:t>која</w:t>
      </w:r>
      <w:r w:rsidRPr="001111AE">
        <w:rPr>
          <w:rFonts w:ascii="Calibri" w:hAnsi="Calibri" w:cs="Calibri"/>
          <w:lang w:val="ru-RU"/>
        </w:rPr>
        <w:t>се состои од претставници на државни институции и организации на граѓанското општество ( здруженија ).</w:t>
      </w:r>
    </w:p>
    <w:p w14:paraId="6F12B480" w14:textId="76637576" w:rsidR="001111AE" w:rsidRPr="00F203A7" w:rsidRDefault="001111AE" w:rsidP="001111AE">
      <w:pPr>
        <w:jc w:val="both"/>
        <w:rPr>
          <w:rFonts w:ascii="Calibri" w:hAnsi="Calibri" w:cs="Calibri"/>
          <w:lang w:val="ru-RU"/>
          <w:rPrChange w:id="5" w:author="Milica Stojanovic" w:date="2026-03-19T10:03:00Z">
            <w:rPr>
              <w:rFonts w:ascii="Calibri" w:hAnsi="Calibri" w:cs="Calibri"/>
            </w:rPr>
          </w:rPrChange>
        </w:rPr>
      </w:pPr>
    </w:p>
    <w:p w14:paraId="3BA391E1" w14:textId="77777777" w:rsidR="001111AE" w:rsidRPr="0064759B" w:rsidRDefault="001111AE" w:rsidP="0064759B">
      <w:pPr>
        <w:pStyle w:val="ListParagraph"/>
        <w:numPr>
          <w:ilvl w:val="0"/>
          <w:numId w:val="4"/>
        </w:numPr>
        <w:jc w:val="both"/>
        <w:rPr>
          <w:rFonts w:ascii="Calibri" w:hAnsi="Calibri" w:cs="Calibri"/>
          <w:b/>
          <w:bCs/>
          <w:lang w:val="ru-RU"/>
        </w:rPr>
      </w:pPr>
      <w:r w:rsidRPr="0064759B">
        <w:rPr>
          <w:rFonts w:ascii="Calibri" w:hAnsi="Calibri" w:cs="Calibri"/>
          <w:b/>
          <w:bCs/>
          <w:lang w:val="ru-RU"/>
        </w:rPr>
        <w:t>Рокови за разгледување</w:t>
      </w:r>
    </w:p>
    <w:p w14:paraId="132B39CA" w14:textId="7213D06F" w:rsidR="0064759B" w:rsidRDefault="001111AE" w:rsidP="001111AE">
      <w:pPr>
        <w:jc w:val="both"/>
        <w:rPr>
          <w:rFonts w:ascii="Calibri" w:hAnsi="Calibri" w:cs="Calibri"/>
          <w:lang w:val="sr-Latn-RS"/>
        </w:rPr>
      </w:pPr>
      <w:r w:rsidRPr="001111AE">
        <w:rPr>
          <w:rFonts w:ascii="Calibri" w:hAnsi="Calibri" w:cs="Calibri"/>
          <w:lang w:val="ru-RU"/>
        </w:rPr>
        <w:t>Во рок од 30 дена од предавањето на формуларот, Комисијата го прифаќа и регистрира барањето за самоизјаснување. Комисијата во својот состав има и еден претставник на малцинство на кое лицето тврди дека припаѓа. Оваа Комисија не е постојана, туку се состанува најмалку двапати годишно или по барање на</w:t>
      </w:r>
      <w:r w:rsidR="00F93113">
        <w:rPr>
          <w:rFonts w:ascii="Calibri" w:hAnsi="Calibri" w:cs="Calibri"/>
          <w:lang w:val="ru-RU"/>
        </w:rPr>
        <w:t xml:space="preserve"> една четвртина </w:t>
      </w:r>
      <w:r w:rsidRPr="001111AE">
        <w:rPr>
          <w:rFonts w:ascii="Calibri" w:hAnsi="Calibri" w:cs="Calibri"/>
          <w:lang w:val="ru-RU"/>
        </w:rPr>
        <w:t>од нејзините членови.</w:t>
      </w:r>
    </w:p>
    <w:p w14:paraId="40BEB4A7" w14:textId="7D3036A5" w:rsidR="0064759B" w:rsidRDefault="001111AE" w:rsidP="001111AE">
      <w:pPr>
        <w:jc w:val="both"/>
        <w:rPr>
          <w:rFonts w:ascii="Calibri" w:hAnsi="Calibri" w:cs="Calibri"/>
          <w:lang w:val="sr-Latn-RS"/>
        </w:rPr>
      </w:pPr>
      <w:r w:rsidRPr="001111AE">
        <w:rPr>
          <w:rFonts w:ascii="Calibri" w:hAnsi="Calibri" w:cs="Calibri"/>
          <w:lang w:val="ru-RU"/>
        </w:rPr>
        <w:t xml:space="preserve">Во исклучителни случаи, предвидени со Одлуката и кои се однесуваат на фалсификување на податоци наведени во формуларот, Комисијата може да одлучи да ги верификува доставените податоци. Одлуката за дополнителна проверка Комисијата ја носи со двотретинско мнозинство од </w:t>
      </w:r>
      <w:r w:rsidR="00F93113">
        <w:rPr>
          <w:rFonts w:ascii="Calibri" w:hAnsi="Calibri" w:cs="Calibri"/>
          <w:lang w:val="ru-RU"/>
        </w:rPr>
        <w:t xml:space="preserve">вкупните </w:t>
      </w:r>
      <w:r w:rsidRPr="001111AE">
        <w:rPr>
          <w:rFonts w:ascii="Calibri" w:hAnsi="Calibri" w:cs="Calibri"/>
          <w:lang w:val="ru-RU"/>
        </w:rPr>
        <w:t>членови.</w:t>
      </w:r>
    </w:p>
    <w:p w14:paraId="0D20367D" w14:textId="6F254EFF" w:rsidR="001111AE" w:rsidRPr="001111AE" w:rsidRDefault="001111AE" w:rsidP="001111AE">
      <w:pPr>
        <w:jc w:val="both"/>
        <w:rPr>
          <w:rFonts w:ascii="Calibri" w:hAnsi="Calibri" w:cs="Calibri"/>
        </w:rPr>
      </w:pPr>
      <w:r w:rsidRPr="001111AE">
        <w:rPr>
          <w:rFonts w:ascii="Calibri" w:hAnsi="Calibri" w:cs="Calibri"/>
        </w:rPr>
        <w:t>Во овој случај, Комисијата:</w:t>
      </w:r>
    </w:p>
    <w:p w14:paraId="59FA831B" w14:textId="77777777" w:rsidR="0064759B" w:rsidRPr="0064759B" w:rsidRDefault="001111AE" w:rsidP="00C821BD">
      <w:pPr>
        <w:numPr>
          <w:ilvl w:val="0"/>
          <w:numId w:val="1"/>
        </w:numPr>
        <w:jc w:val="both"/>
        <w:rPr>
          <w:rFonts w:ascii="Calibri" w:hAnsi="Calibri" w:cs="Calibri"/>
          <w:lang w:val="ru-RU"/>
        </w:rPr>
      </w:pPr>
      <w:r w:rsidRPr="001111AE">
        <w:rPr>
          <w:rFonts w:ascii="Calibri" w:hAnsi="Calibri" w:cs="Calibri"/>
          <w:lang w:val="ru-RU"/>
        </w:rPr>
        <w:t>може да побара дополнителни информации во врска со податоците наведени во формуларот од различни државни институции;</w:t>
      </w:r>
    </w:p>
    <w:p w14:paraId="011046E4" w14:textId="162664ED" w:rsidR="001111AE" w:rsidRPr="001111AE" w:rsidRDefault="001111AE" w:rsidP="00C821BD">
      <w:pPr>
        <w:numPr>
          <w:ilvl w:val="0"/>
          <w:numId w:val="1"/>
        </w:numPr>
        <w:jc w:val="both"/>
        <w:rPr>
          <w:rFonts w:ascii="Calibri" w:hAnsi="Calibri" w:cs="Calibri"/>
          <w:lang w:val="ru-RU"/>
        </w:rPr>
      </w:pPr>
      <w:r w:rsidRPr="001111AE">
        <w:rPr>
          <w:rFonts w:ascii="Calibri" w:hAnsi="Calibri" w:cs="Calibri"/>
          <w:lang w:val="ru-RU"/>
        </w:rPr>
        <w:t>е должна да го извести лицето кое поднело барање за самоизјаснување;</w:t>
      </w:r>
    </w:p>
    <w:p w14:paraId="289479E2" w14:textId="77777777" w:rsidR="0064759B" w:rsidRPr="0064759B" w:rsidRDefault="001111AE" w:rsidP="00E86494">
      <w:pPr>
        <w:numPr>
          <w:ilvl w:val="0"/>
          <w:numId w:val="1"/>
        </w:numPr>
        <w:jc w:val="both"/>
        <w:rPr>
          <w:rFonts w:ascii="Calibri" w:hAnsi="Calibri" w:cs="Calibri"/>
          <w:lang w:val="ru-RU"/>
        </w:rPr>
      </w:pPr>
      <w:r w:rsidRPr="001111AE">
        <w:rPr>
          <w:rFonts w:ascii="Calibri" w:hAnsi="Calibri" w:cs="Calibri"/>
          <w:lang w:val="ru-RU"/>
        </w:rPr>
        <w:t>самата процедура за дополнителна проверка не може да трае подолго од 60 дена од денот кога подносителот на барањето е известен.</w:t>
      </w:r>
    </w:p>
    <w:p w14:paraId="61880DCF" w14:textId="77777777" w:rsidR="0064759B" w:rsidRDefault="0064759B" w:rsidP="0064759B">
      <w:pPr>
        <w:jc w:val="both"/>
        <w:rPr>
          <w:rFonts w:ascii="Calibri" w:hAnsi="Calibri" w:cs="Calibri"/>
          <w:lang w:val="ru-RU"/>
        </w:rPr>
      </w:pPr>
      <w:r>
        <w:rPr>
          <w:rFonts w:ascii="Calibri" w:hAnsi="Calibri" w:cs="Calibri"/>
          <w:lang w:val="sr-Cyrl-RS"/>
        </w:rPr>
        <w:t>С</w:t>
      </w:r>
      <w:r w:rsidRPr="0064759B">
        <w:rPr>
          <w:rFonts w:ascii="Calibri" w:hAnsi="Calibri" w:cs="Calibri"/>
          <w:lang w:val="ru-RU"/>
        </w:rPr>
        <w:t>оодветно на тоа, во рок од 30 дена Комисијата треба да го прифати барањето за самоизјаснување. Доколку во текот на овие 30 дена Комисијата одлучи да спроведе дополнителни проверки, тие проверки не можат да траат подолго од 60 дена од денот кога лицето кое сака да се самоизјасни е известено за одлуката за спроведување дополнителни проверки.</w:t>
      </w:r>
    </w:p>
    <w:p w14:paraId="4D18BD3F" w14:textId="77777777" w:rsidR="0064759B" w:rsidRDefault="0064759B" w:rsidP="0064759B">
      <w:pPr>
        <w:jc w:val="both"/>
        <w:rPr>
          <w:rFonts w:ascii="Calibri" w:hAnsi="Calibri" w:cs="Calibri"/>
          <w:lang w:val="ru-RU"/>
        </w:rPr>
      </w:pPr>
      <w:r w:rsidRPr="0064759B">
        <w:rPr>
          <w:rFonts w:ascii="Calibri" w:hAnsi="Calibri" w:cs="Calibri"/>
          <w:lang w:val="ru-RU"/>
        </w:rPr>
        <w:t>Во случај Комисијата да не одговори во овие рокови, а во врска со барањето за самоизјаснување, барањето ќе се смета за прифатено.</w:t>
      </w:r>
    </w:p>
    <w:p w14:paraId="439E6597" w14:textId="4920E916" w:rsidR="001111AE" w:rsidRPr="001111AE" w:rsidRDefault="0064759B" w:rsidP="0064759B">
      <w:pPr>
        <w:jc w:val="both"/>
        <w:rPr>
          <w:rFonts w:ascii="Calibri" w:hAnsi="Calibri" w:cs="Calibri"/>
          <w:lang w:val="ru-RU"/>
        </w:rPr>
      </w:pPr>
      <w:r w:rsidRPr="0064759B">
        <w:rPr>
          <w:rFonts w:ascii="Calibri" w:hAnsi="Calibri" w:cs="Calibri"/>
          <w:lang w:val="ru-RU"/>
        </w:rPr>
        <w:t>Во случај кога барањето не е прифатено, оваа одлука може да биде предмет на жалба до Комисијата за жалби која се формира за таа цел. Доколку ни оваа одлука не е во корист на лицето кое се самоизјаснува, тогаш одлуката може да се оспори пред Административниот суд.</w:t>
      </w:r>
    </w:p>
    <w:p w14:paraId="635B7F70" w14:textId="77777777" w:rsidR="0064759B" w:rsidRDefault="0064759B" w:rsidP="001111AE">
      <w:pPr>
        <w:jc w:val="both"/>
        <w:rPr>
          <w:rFonts w:ascii="Calibri" w:hAnsi="Calibri" w:cs="Calibri"/>
          <w:b/>
          <w:bCs/>
          <w:lang w:val="ru-RU"/>
        </w:rPr>
      </w:pPr>
    </w:p>
    <w:p w14:paraId="2D53A927" w14:textId="77777777" w:rsidR="0064759B" w:rsidRDefault="0064759B" w:rsidP="001111AE">
      <w:pPr>
        <w:jc w:val="both"/>
        <w:rPr>
          <w:rFonts w:ascii="Calibri" w:hAnsi="Calibri" w:cs="Calibri"/>
          <w:b/>
          <w:bCs/>
          <w:lang w:val="ru-RU"/>
        </w:rPr>
      </w:pPr>
    </w:p>
    <w:p w14:paraId="2EAC203C" w14:textId="4834D171" w:rsidR="001111AE" w:rsidRPr="001111AE" w:rsidRDefault="001111AE" w:rsidP="001111AE">
      <w:pPr>
        <w:jc w:val="both"/>
        <w:rPr>
          <w:rFonts w:ascii="Calibri" w:hAnsi="Calibri" w:cs="Calibri"/>
          <w:b/>
          <w:bCs/>
          <w:lang w:val="ru-RU"/>
        </w:rPr>
      </w:pPr>
      <w:r w:rsidRPr="001111AE">
        <w:rPr>
          <w:rFonts w:ascii="Calibri" w:hAnsi="Calibri" w:cs="Calibri"/>
          <w:b/>
          <w:bCs/>
          <w:lang w:val="ru-RU"/>
        </w:rPr>
        <w:t>Често поставувани прашања</w:t>
      </w:r>
    </w:p>
    <w:p w14:paraId="28315F7A" w14:textId="77777777" w:rsidR="0064759B" w:rsidRDefault="001111AE" w:rsidP="001111AE">
      <w:pPr>
        <w:jc w:val="both"/>
        <w:rPr>
          <w:rFonts w:ascii="Calibri" w:hAnsi="Calibri" w:cs="Calibri"/>
          <w:lang w:val="ru-RU"/>
        </w:rPr>
      </w:pPr>
      <w:r w:rsidRPr="001111AE">
        <w:rPr>
          <w:rFonts w:ascii="Calibri" w:hAnsi="Calibri" w:cs="Calibri"/>
          <w:b/>
          <w:bCs/>
          <w:lang w:val="ru-RU"/>
        </w:rPr>
        <w:lastRenderedPageBreak/>
        <w:t>Прашање:</w:t>
      </w:r>
      <w:r w:rsidRPr="001111AE">
        <w:rPr>
          <w:rFonts w:ascii="Calibri" w:hAnsi="Calibri" w:cs="Calibri"/>
          <w:lang w:val="ru-RU"/>
        </w:rPr>
        <w:t xml:space="preserve"> Каде може да се најде образец за самоидентификација?</w:t>
      </w:r>
    </w:p>
    <w:p w14:paraId="1C5D5C97" w14:textId="0043DE2E" w:rsidR="001111AE" w:rsidRPr="001111AE" w:rsidRDefault="001111AE" w:rsidP="001111AE">
      <w:pPr>
        <w:jc w:val="both"/>
        <w:rPr>
          <w:rFonts w:ascii="Calibri" w:hAnsi="Calibri" w:cs="Calibri"/>
          <w:lang w:val="sq-AL"/>
        </w:rPr>
      </w:pPr>
      <w:r w:rsidRPr="001111AE">
        <w:rPr>
          <w:rFonts w:ascii="Calibri" w:hAnsi="Calibri" w:cs="Calibri"/>
          <w:b/>
          <w:bCs/>
          <w:lang w:val="ru-RU"/>
        </w:rPr>
        <w:t>Одговор:</w:t>
      </w:r>
      <w:r w:rsidRPr="001111AE">
        <w:rPr>
          <w:rFonts w:ascii="Calibri" w:hAnsi="Calibri" w:cs="Calibri"/>
          <w:lang w:val="ru-RU"/>
        </w:rPr>
        <w:t xml:space="preserve"> Образецот за самоидентификација е објавен како дел од Одлуката на Советот на министри бр. 843, од 26.12.2024 „За утврдување на критериуми, документација и процедури за собирање на податоци за идентификација на лица кои припаѓаат на национални малцинства“ и може да се најде онлајн на сајтот на Центарот за службени публикации. Линк: </w:t>
      </w:r>
      <w:r w:rsidR="00F203A7">
        <w:fldChar w:fldCharType="begin"/>
      </w:r>
      <w:r w:rsidR="00F203A7">
        <w:instrText>HYPERLINK</w:instrText>
      </w:r>
      <w:r w:rsidR="00F203A7" w:rsidRPr="00F203A7">
        <w:rPr>
          <w:lang w:val="ru-RU"/>
          <w:rPrChange w:id="6" w:author="Milica Stojanovic" w:date="2026-03-19T10:03:00Z">
            <w:rPr/>
          </w:rPrChange>
        </w:rPr>
        <w:instrText xml:space="preserve"> "</w:instrText>
      </w:r>
      <w:r w:rsidR="00F203A7">
        <w:instrText>https</w:instrText>
      </w:r>
      <w:r w:rsidR="00F203A7" w:rsidRPr="00F203A7">
        <w:rPr>
          <w:lang w:val="ru-RU"/>
          <w:rPrChange w:id="7" w:author="Milica Stojanovic" w:date="2026-03-19T10:03:00Z">
            <w:rPr/>
          </w:rPrChange>
        </w:rPr>
        <w:instrText>://</w:instrText>
      </w:r>
      <w:r w:rsidR="00F203A7">
        <w:instrText>www</w:instrText>
      </w:r>
      <w:r w:rsidR="00F203A7" w:rsidRPr="00F203A7">
        <w:rPr>
          <w:lang w:val="ru-RU"/>
          <w:rPrChange w:id="8" w:author="Milica Stojanovic" w:date="2026-03-19T10:03:00Z">
            <w:rPr/>
          </w:rPrChange>
        </w:rPr>
        <w:instrText>.</w:instrText>
      </w:r>
      <w:r w:rsidR="00F203A7">
        <w:instrText>qbz</w:instrText>
      </w:r>
      <w:r w:rsidR="00F203A7" w:rsidRPr="00F203A7">
        <w:rPr>
          <w:lang w:val="ru-RU"/>
          <w:rPrChange w:id="9" w:author="Milica Stojanovic" w:date="2026-03-19T10:03:00Z">
            <w:rPr/>
          </w:rPrChange>
        </w:rPr>
        <w:instrText>.</w:instrText>
      </w:r>
      <w:r w:rsidR="00F203A7">
        <w:instrText>gov</w:instrText>
      </w:r>
      <w:r w:rsidR="00F203A7" w:rsidRPr="00F203A7">
        <w:rPr>
          <w:lang w:val="ru-RU"/>
          <w:rPrChange w:id="10" w:author="Milica Stojanovic" w:date="2026-03-19T10:03:00Z">
            <w:rPr/>
          </w:rPrChange>
        </w:rPr>
        <w:instrText>.</w:instrText>
      </w:r>
      <w:r w:rsidR="00F203A7">
        <w:instrText>al</w:instrText>
      </w:r>
      <w:r w:rsidR="00F203A7" w:rsidRPr="00F203A7">
        <w:rPr>
          <w:lang w:val="ru-RU"/>
          <w:rPrChange w:id="11" w:author="Milica Stojanovic" w:date="2026-03-19T10:03:00Z">
            <w:rPr/>
          </w:rPrChange>
        </w:rPr>
        <w:instrText>/</w:instrText>
      </w:r>
      <w:r w:rsidR="00F203A7">
        <w:instrText>eli</w:instrText>
      </w:r>
      <w:r w:rsidR="00F203A7" w:rsidRPr="00F203A7">
        <w:rPr>
          <w:lang w:val="ru-RU"/>
          <w:rPrChange w:id="12" w:author="Milica Stojanovic" w:date="2026-03-19T10:03:00Z">
            <w:rPr/>
          </w:rPrChange>
        </w:rPr>
        <w:instrText>/</w:instrText>
      </w:r>
      <w:r w:rsidR="00F203A7">
        <w:instrText>vendim</w:instrText>
      </w:r>
      <w:r w:rsidR="00F203A7" w:rsidRPr="00F203A7">
        <w:rPr>
          <w:lang w:val="ru-RU"/>
          <w:rPrChange w:id="13" w:author="Milica Stojanovic" w:date="2026-03-19T10:03:00Z">
            <w:rPr/>
          </w:rPrChange>
        </w:rPr>
        <w:instrText>/2024/12/26/843/37</w:instrText>
      </w:r>
      <w:r w:rsidR="00F203A7">
        <w:instrText>c</w:instrText>
      </w:r>
      <w:r w:rsidR="00F203A7" w:rsidRPr="00F203A7">
        <w:rPr>
          <w:lang w:val="ru-RU"/>
          <w:rPrChange w:id="14" w:author="Milica Stojanovic" w:date="2026-03-19T10:03:00Z">
            <w:rPr/>
          </w:rPrChange>
        </w:rPr>
        <w:instrText>8504</w:instrText>
      </w:r>
      <w:r w:rsidR="00F203A7">
        <w:instrText>c</w:instrText>
      </w:r>
      <w:r w:rsidR="00F203A7" w:rsidRPr="00F203A7">
        <w:rPr>
          <w:lang w:val="ru-RU"/>
          <w:rPrChange w:id="15" w:author="Milica Stojanovic" w:date="2026-03-19T10:03:00Z">
            <w:rPr/>
          </w:rPrChange>
        </w:rPr>
        <w:instrText>-</w:instrText>
      </w:r>
      <w:r w:rsidR="00F203A7">
        <w:instrText>a</w:instrText>
      </w:r>
      <w:r w:rsidR="00F203A7" w:rsidRPr="00F203A7">
        <w:rPr>
          <w:lang w:val="ru-RU"/>
          <w:rPrChange w:id="16" w:author="Milica Stojanovic" w:date="2026-03-19T10:03:00Z">
            <w:rPr/>
          </w:rPrChange>
        </w:rPr>
        <w:instrText>9</w:instrText>
      </w:r>
      <w:r w:rsidR="00F203A7">
        <w:instrText>a</w:instrText>
      </w:r>
      <w:r w:rsidR="00F203A7" w:rsidRPr="00F203A7">
        <w:rPr>
          <w:lang w:val="ru-RU"/>
          <w:rPrChange w:id="17" w:author="Milica Stojanovic" w:date="2026-03-19T10:03:00Z">
            <w:rPr/>
          </w:rPrChange>
        </w:rPr>
        <w:instrText>3-4</w:instrText>
      </w:r>
      <w:r w:rsidR="00F203A7">
        <w:instrText>fbc</w:instrText>
      </w:r>
      <w:r w:rsidR="00F203A7" w:rsidRPr="00F203A7">
        <w:rPr>
          <w:lang w:val="ru-RU"/>
          <w:rPrChange w:id="18" w:author="Milica Stojanovic" w:date="2026-03-19T10:03:00Z">
            <w:rPr/>
          </w:rPrChange>
        </w:rPr>
        <w:instrText>-9</w:instrText>
      </w:r>
      <w:r w:rsidR="00F203A7">
        <w:instrText>d</w:instrText>
      </w:r>
      <w:r w:rsidR="00F203A7" w:rsidRPr="00F203A7">
        <w:rPr>
          <w:lang w:val="ru-RU"/>
          <w:rPrChange w:id="19" w:author="Milica Stojanovic" w:date="2026-03-19T10:03:00Z">
            <w:rPr/>
          </w:rPrChange>
        </w:rPr>
        <w:instrText>4</w:instrText>
      </w:r>
      <w:r w:rsidR="00F203A7">
        <w:instrText>a</w:instrText>
      </w:r>
      <w:r w:rsidR="00F203A7" w:rsidRPr="00F203A7">
        <w:rPr>
          <w:lang w:val="ru-RU"/>
          <w:rPrChange w:id="20" w:author="Milica Stojanovic" w:date="2026-03-19T10:03:00Z">
            <w:rPr/>
          </w:rPrChange>
        </w:rPr>
        <w:instrText>-253</w:instrText>
      </w:r>
      <w:r w:rsidR="00F203A7">
        <w:instrText>ca</w:instrText>
      </w:r>
      <w:r w:rsidR="00F203A7" w:rsidRPr="00F203A7">
        <w:rPr>
          <w:lang w:val="ru-RU"/>
          <w:rPrChange w:id="21" w:author="Milica Stojanovic" w:date="2026-03-19T10:03:00Z">
            <w:rPr/>
          </w:rPrChange>
        </w:rPr>
        <w:instrText>11</w:instrText>
      </w:r>
      <w:r w:rsidR="00F203A7">
        <w:instrText>db</w:instrText>
      </w:r>
      <w:r w:rsidR="00F203A7" w:rsidRPr="00F203A7">
        <w:rPr>
          <w:lang w:val="ru-RU"/>
          <w:rPrChange w:id="22" w:author="Milica Stojanovic" w:date="2026-03-19T10:03:00Z">
            <w:rPr/>
          </w:rPrChange>
        </w:rPr>
        <w:instrText>82</w:instrText>
      </w:r>
      <w:r w:rsidR="00F203A7">
        <w:instrText>f</w:instrText>
      </w:r>
      <w:r w:rsidR="00F203A7" w:rsidRPr="00F203A7">
        <w:rPr>
          <w:lang w:val="ru-RU"/>
          <w:rPrChange w:id="23" w:author="Milica Stojanovic" w:date="2026-03-19T10:03:00Z">
            <w:rPr/>
          </w:rPrChange>
        </w:rPr>
        <w:instrText>"</w:instrText>
      </w:r>
      <w:r w:rsidR="00F203A7">
        <w:fldChar w:fldCharType="separate"/>
      </w:r>
      <w:r w:rsidR="0064759B" w:rsidRPr="0064759B">
        <w:rPr>
          <w:rFonts w:ascii="Calibri" w:hAnsi="Calibri" w:cs="Calibri"/>
          <w:color w:val="0000FF"/>
          <w:u w:val="single"/>
          <w:lang w:val="sq-AL"/>
        </w:rPr>
        <w:t>Pamja e dokumentit - Qendra e Botimeve Zyrtare</w:t>
      </w:r>
      <w:r w:rsidR="00F203A7">
        <w:rPr>
          <w:rFonts w:ascii="Calibri" w:hAnsi="Calibri" w:cs="Calibri"/>
          <w:color w:val="0000FF"/>
          <w:u w:val="single"/>
          <w:lang w:val="sq-AL"/>
        </w:rPr>
        <w:fldChar w:fldCharType="end"/>
      </w:r>
      <w:r w:rsidR="0064759B" w:rsidRPr="0064759B">
        <w:rPr>
          <w:rFonts w:ascii="Calibri" w:hAnsi="Calibri" w:cs="Calibri"/>
          <w:lang w:val="sq-AL"/>
        </w:rPr>
        <w:t>.</w:t>
      </w:r>
    </w:p>
    <w:p w14:paraId="2EE9B111" w14:textId="77777777" w:rsidR="0064759B" w:rsidRDefault="0064759B" w:rsidP="001111AE">
      <w:pPr>
        <w:jc w:val="both"/>
        <w:rPr>
          <w:rFonts w:ascii="Calibri" w:hAnsi="Calibri" w:cs="Calibri"/>
          <w:b/>
          <w:bCs/>
          <w:lang w:val="sq-AL"/>
        </w:rPr>
      </w:pPr>
    </w:p>
    <w:p w14:paraId="4981C52D" w14:textId="2871C044" w:rsidR="0064759B" w:rsidRDefault="001111AE" w:rsidP="001111AE">
      <w:pPr>
        <w:jc w:val="both"/>
        <w:rPr>
          <w:rFonts w:ascii="Calibri" w:hAnsi="Calibri" w:cs="Calibri"/>
          <w:lang w:val="sq-AL"/>
        </w:rPr>
      </w:pPr>
      <w:r w:rsidRPr="001111AE">
        <w:rPr>
          <w:rFonts w:ascii="Calibri" w:hAnsi="Calibri" w:cs="Calibri"/>
          <w:b/>
          <w:bCs/>
          <w:lang w:val="ru-RU"/>
        </w:rPr>
        <w:t>Прашање:</w:t>
      </w:r>
      <w:r w:rsidRPr="001111AE">
        <w:rPr>
          <w:rFonts w:ascii="Calibri" w:hAnsi="Calibri" w:cs="Calibri"/>
          <w:lang w:val="ru-RU"/>
        </w:rPr>
        <w:t xml:space="preserve"> Каде треба да се предаде образецот за самоидентификација?</w:t>
      </w:r>
    </w:p>
    <w:p w14:paraId="0E7137AE" w14:textId="77777777" w:rsidR="0064759B" w:rsidRDefault="001111AE" w:rsidP="001111AE">
      <w:pPr>
        <w:jc w:val="both"/>
        <w:rPr>
          <w:rFonts w:ascii="Calibri" w:hAnsi="Calibri" w:cs="Calibri"/>
          <w:lang w:val="sq-AL"/>
        </w:rPr>
      </w:pPr>
      <w:r w:rsidRPr="001111AE">
        <w:rPr>
          <w:rFonts w:ascii="Calibri" w:hAnsi="Calibri" w:cs="Calibri"/>
          <w:b/>
          <w:bCs/>
          <w:lang w:val="ru-RU"/>
        </w:rPr>
        <w:t>Одговор:</w:t>
      </w:r>
      <w:r w:rsidRPr="001111AE">
        <w:rPr>
          <w:rFonts w:ascii="Calibri" w:hAnsi="Calibri" w:cs="Calibri"/>
          <w:lang w:val="ru-RU"/>
        </w:rPr>
        <w:t xml:space="preserve"> Образецот треба да се предаде во </w:t>
      </w:r>
      <w:r w:rsidRPr="001111AE">
        <w:rPr>
          <w:rFonts w:ascii="Calibri" w:hAnsi="Calibri" w:cs="Calibri"/>
          <w:b/>
          <w:bCs/>
          <w:lang w:val="ru-RU"/>
        </w:rPr>
        <w:t>Министерството за внатрешни работи</w:t>
      </w:r>
      <w:r w:rsidRPr="001111AE">
        <w:rPr>
          <w:rFonts w:ascii="Calibri" w:hAnsi="Calibri" w:cs="Calibri"/>
          <w:lang w:val="ru-RU"/>
        </w:rPr>
        <w:t xml:space="preserve"> во период од 08:00 до 16:30 од понеделник до четврток, а во петок од 08:00 до 14:00, или да се испрати по пошта на адресата: </w:t>
      </w:r>
      <w:r w:rsidRPr="001111AE">
        <w:rPr>
          <w:rFonts w:ascii="Calibri" w:hAnsi="Calibri" w:cs="Calibri"/>
          <w:b/>
          <w:bCs/>
          <w:lang w:val="ru-RU"/>
        </w:rPr>
        <w:t>Министерство за внатрешни работи, “</w:t>
      </w:r>
      <w:r w:rsidRPr="001111AE">
        <w:rPr>
          <w:rFonts w:ascii="Calibri" w:hAnsi="Calibri" w:cs="Calibri"/>
          <w:b/>
          <w:bCs/>
        </w:rPr>
        <w:t>Bulevardi</w:t>
      </w:r>
      <w:r w:rsidRPr="001111AE">
        <w:rPr>
          <w:rFonts w:ascii="Calibri" w:hAnsi="Calibri" w:cs="Calibri"/>
          <w:b/>
          <w:bCs/>
          <w:lang w:val="ru-RU"/>
        </w:rPr>
        <w:t xml:space="preserve"> </w:t>
      </w:r>
      <w:r w:rsidRPr="001111AE">
        <w:rPr>
          <w:rFonts w:ascii="Calibri" w:hAnsi="Calibri" w:cs="Calibri"/>
          <w:b/>
          <w:bCs/>
        </w:rPr>
        <w:t>D</w:t>
      </w:r>
      <w:r w:rsidRPr="001111AE">
        <w:rPr>
          <w:rFonts w:ascii="Calibri" w:hAnsi="Calibri" w:cs="Calibri"/>
          <w:b/>
          <w:bCs/>
          <w:lang w:val="ru-RU"/>
        </w:rPr>
        <w:t>ë</w:t>
      </w:r>
      <w:r w:rsidRPr="001111AE">
        <w:rPr>
          <w:rFonts w:ascii="Calibri" w:hAnsi="Calibri" w:cs="Calibri"/>
          <w:b/>
          <w:bCs/>
        </w:rPr>
        <w:t>shmor</w:t>
      </w:r>
      <w:r w:rsidRPr="001111AE">
        <w:rPr>
          <w:rFonts w:ascii="Calibri" w:hAnsi="Calibri" w:cs="Calibri"/>
          <w:b/>
          <w:bCs/>
          <w:lang w:val="ru-RU"/>
        </w:rPr>
        <w:t>ë</w:t>
      </w:r>
      <w:r w:rsidRPr="001111AE">
        <w:rPr>
          <w:rFonts w:ascii="Calibri" w:hAnsi="Calibri" w:cs="Calibri"/>
          <w:b/>
          <w:bCs/>
        </w:rPr>
        <w:t>t</w:t>
      </w:r>
      <w:r w:rsidRPr="001111AE">
        <w:rPr>
          <w:rFonts w:ascii="Calibri" w:hAnsi="Calibri" w:cs="Calibri"/>
          <w:b/>
          <w:bCs/>
          <w:lang w:val="ru-RU"/>
        </w:rPr>
        <w:t xml:space="preserve"> </w:t>
      </w:r>
      <w:r w:rsidRPr="001111AE">
        <w:rPr>
          <w:rFonts w:ascii="Calibri" w:hAnsi="Calibri" w:cs="Calibri"/>
          <w:b/>
          <w:bCs/>
        </w:rPr>
        <w:t>e</w:t>
      </w:r>
      <w:r w:rsidRPr="001111AE">
        <w:rPr>
          <w:rFonts w:ascii="Calibri" w:hAnsi="Calibri" w:cs="Calibri"/>
          <w:b/>
          <w:bCs/>
          <w:lang w:val="ru-RU"/>
        </w:rPr>
        <w:t xml:space="preserve"> </w:t>
      </w:r>
      <w:r w:rsidRPr="001111AE">
        <w:rPr>
          <w:rFonts w:ascii="Calibri" w:hAnsi="Calibri" w:cs="Calibri"/>
          <w:b/>
          <w:bCs/>
        </w:rPr>
        <w:t>Kombit</w:t>
      </w:r>
      <w:r w:rsidRPr="001111AE">
        <w:rPr>
          <w:rFonts w:ascii="Calibri" w:hAnsi="Calibri" w:cs="Calibri"/>
          <w:b/>
          <w:bCs/>
          <w:lang w:val="ru-RU"/>
        </w:rPr>
        <w:t>”, бр. 1, Тирана 1001</w:t>
      </w:r>
      <w:r w:rsidRPr="001111AE">
        <w:rPr>
          <w:rFonts w:ascii="Calibri" w:hAnsi="Calibri" w:cs="Calibri"/>
          <w:lang w:val="ru-RU"/>
        </w:rPr>
        <w:t>. Во ова Министерство ќе биде формирана Комисија која ќе го разгледува образецот за самоидентификација.</w:t>
      </w:r>
    </w:p>
    <w:p w14:paraId="75D42E0D" w14:textId="77777777" w:rsidR="00CF5080" w:rsidRDefault="00CF5080" w:rsidP="001111AE">
      <w:pPr>
        <w:jc w:val="both"/>
        <w:rPr>
          <w:rFonts w:ascii="Calibri" w:hAnsi="Calibri" w:cs="Calibri"/>
          <w:b/>
          <w:bCs/>
          <w:lang w:val="sq-AL"/>
        </w:rPr>
      </w:pPr>
    </w:p>
    <w:p w14:paraId="251D9030" w14:textId="33A858B2" w:rsidR="0064759B" w:rsidRDefault="001111AE" w:rsidP="001111AE">
      <w:pPr>
        <w:jc w:val="both"/>
        <w:rPr>
          <w:rFonts w:ascii="Calibri" w:hAnsi="Calibri" w:cs="Calibri"/>
          <w:lang w:val="sq-AL"/>
        </w:rPr>
      </w:pPr>
      <w:r w:rsidRPr="001111AE">
        <w:rPr>
          <w:rFonts w:ascii="Calibri" w:hAnsi="Calibri" w:cs="Calibri"/>
          <w:b/>
          <w:bCs/>
          <w:lang w:val="ru-RU"/>
        </w:rPr>
        <w:t>Прашање:</w:t>
      </w:r>
      <w:r w:rsidRPr="001111AE">
        <w:rPr>
          <w:rFonts w:ascii="Calibri" w:hAnsi="Calibri" w:cs="Calibri"/>
          <w:lang w:val="ru-RU"/>
        </w:rPr>
        <w:t xml:space="preserve"> На што треба да се обрне </w:t>
      </w:r>
      <w:r w:rsidR="00F93113">
        <w:rPr>
          <w:rFonts w:ascii="Calibri" w:hAnsi="Calibri" w:cs="Calibri"/>
          <w:lang w:val="ru-RU"/>
        </w:rPr>
        <w:t xml:space="preserve">посебно </w:t>
      </w:r>
      <w:r w:rsidRPr="001111AE">
        <w:rPr>
          <w:rFonts w:ascii="Calibri" w:hAnsi="Calibri" w:cs="Calibri"/>
          <w:lang w:val="ru-RU"/>
        </w:rPr>
        <w:t>внимание при пополнување на образецот?</w:t>
      </w:r>
    </w:p>
    <w:p w14:paraId="3BE36B2D" w14:textId="7AD19F0A" w:rsidR="0064759B" w:rsidRDefault="001111AE" w:rsidP="001111AE">
      <w:pPr>
        <w:jc w:val="both"/>
        <w:rPr>
          <w:rFonts w:ascii="Calibri" w:hAnsi="Calibri" w:cs="Calibri"/>
          <w:lang w:val="sq-AL"/>
        </w:rPr>
      </w:pPr>
      <w:r w:rsidRPr="001111AE">
        <w:rPr>
          <w:rFonts w:ascii="Calibri" w:hAnsi="Calibri" w:cs="Calibri"/>
          <w:b/>
          <w:bCs/>
          <w:lang w:val="ru-RU"/>
        </w:rPr>
        <w:t>Одговор:</w:t>
      </w:r>
      <w:r w:rsidRPr="001111AE">
        <w:rPr>
          <w:rFonts w:ascii="Calibri" w:hAnsi="Calibri" w:cs="Calibri"/>
          <w:lang w:val="ru-RU"/>
        </w:rPr>
        <w:t xml:space="preserve"> Образецот треба да се пополни во целост, односно секое поле. Делот </w:t>
      </w:r>
      <w:r w:rsidR="00F93113">
        <w:rPr>
          <w:rFonts w:ascii="Calibri" w:hAnsi="Calibri" w:cs="Calibri"/>
          <w:lang w:val="ru-RU"/>
        </w:rPr>
        <w:t xml:space="preserve">од образецот кој е од исклучителна важност при пополнувањето на истиот е во </w:t>
      </w:r>
      <w:r w:rsidRPr="001111AE">
        <w:rPr>
          <w:rFonts w:ascii="Calibri" w:hAnsi="Calibri" w:cs="Calibri"/>
          <w:lang w:val="ru-RU"/>
        </w:rPr>
        <w:t>последното прашање</w:t>
      </w:r>
      <w:r w:rsidR="00F93113">
        <w:rPr>
          <w:rFonts w:ascii="Calibri" w:hAnsi="Calibri" w:cs="Calibri"/>
          <w:lang w:val="ru-RU"/>
        </w:rPr>
        <w:t>,</w:t>
      </w:r>
      <w:r w:rsidRPr="001111AE">
        <w:rPr>
          <w:rFonts w:ascii="Calibri" w:hAnsi="Calibri" w:cs="Calibri"/>
          <w:lang w:val="ru-RU"/>
        </w:rPr>
        <w:t xml:space="preserve"> кое се однесува на етнички, културни, јазични, верски или традиционални карактеристики на малцинство на кое лицето тврди дека припаѓа.</w:t>
      </w:r>
    </w:p>
    <w:p w14:paraId="5C770846" w14:textId="2DFA71A3" w:rsidR="0064759B" w:rsidRDefault="001111AE" w:rsidP="001111AE">
      <w:pPr>
        <w:jc w:val="both"/>
        <w:rPr>
          <w:rFonts w:ascii="Calibri" w:hAnsi="Calibri" w:cs="Calibri"/>
          <w:lang w:val="sq-AL"/>
        </w:rPr>
      </w:pPr>
      <w:r w:rsidRPr="001111AE">
        <w:rPr>
          <w:rFonts w:ascii="Calibri" w:hAnsi="Calibri" w:cs="Calibri"/>
          <w:lang w:val="ru-RU"/>
        </w:rPr>
        <w:t>Во овој дел треба да се опишат карактеристики кои припаѓаат на малцинство чиј дел лицето сака да се самоизјасни, како што се празници кои националното малцинство ги одбележува, обичаи поврзани со тие празници, посебни песни или игри на тоа малцинство, или посебни занимања кои го карактеризираат тоа малцинство. На пример: традиција на изработка и плетење слама, обработка на железо, сточарство, традиционални игри и</w:t>
      </w:r>
      <w:r w:rsidR="00014DD6">
        <w:rPr>
          <w:rFonts w:ascii="Calibri" w:hAnsi="Calibri" w:cs="Calibri"/>
          <w:lang w:val="ru-RU"/>
        </w:rPr>
        <w:t>ли</w:t>
      </w:r>
      <w:r w:rsidRPr="001111AE">
        <w:rPr>
          <w:rFonts w:ascii="Calibri" w:hAnsi="Calibri" w:cs="Calibri"/>
          <w:lang w:val="ru-RU"/>
        </w:rPr>
        <w:t xml:space="preserve"> слично.</w:t>
      </w:r>
    </w:p>
    <w:p w14:paraId="601A7AB9" w14:textId="77777777" w:rsidR="0064759B" w:rsidRDefault="0064759B" w:rsidP="001111AE">
      <w:pPr>
        <w:jc w:val="both"/>
        <w:rPr>
          <w:rFonts w:ascii="Calibri" w:hAnsi="Calibri" w:cs="Calibri"/>
          <w:lang w:val="sq-AL"/>
        </w:rPr>
      </w:pPr>
    </w:p>
    <w:p w14:paraId="070F1CCD" w14:textId="77777777" w:rsidR="0064759B" w:rsidRDefault="001111AE" w:rsidP="001111AE">
      <w:pPr>
        <w:jc w:val="both"/>
        <w:rPr>
          <w:rFonts w:ascii="Calibri" w:hAnsi="Calibri" w:cs="Calibri"/>
          <w:lang w:val="sq-AL"/>
        </w:rPr>
      </w:pPr>
      <w:r w:rsidRPr="001111AE">
        <w:rPr>
          <w:rFonts w:ascii="Calibri" w:hAnsi="Calibri" w:cs="Calibri"/>
          <w:b/>
          <w:bCs/>
          <w:lang w:val="ru-RU"/>
        </w:rPr>
        <w:t>Прашање:</w:t>
      </w:r>
      <w:r w:rsidRPr="001111AE">
        <w:rPr>
          <w:rFonts w:ascii="Calibri" w:hAnsi="Calibri" w:cs="Calibri"/>
          <w:lang w:val="ru-RU"/>
        </w:rPr>
        <w:t xml:space="preserve"> Што се случува ако образецот се врати поради неправилно пополнување?</w:t>
      </w:r>
    </w:p>
    <w:p w14:paraId="0233D097" w14:textId="6B9E2CF9" w:rsidR="001111AE" w:rsidRPr="001111AE" w:rsidRDefault="001111AE" w:rsidP="001111AE">
      <w:pPr>
        <w:jc w:val="both"/>
        <w:rPr>
          <w:rFonts w:ascii="Calibri" w:hAnsi="Calibri" w:cs="Calibri"/>
          <w:lang w:val="ru-RU"/>
        </w:rPr>
      </w:pPr>
      <w:r w:rsidRPr="001111AE">
        <w:rPr>
          <w:rFonts w:ascii="Calibri" w:hAnsi="Calibri" w:cs="Calibri"/>
          <w:b/>
          <w:bCs/>
          <w:lang w:val="ru-RU"/>
        </w:rPr>
        <w:t>Одговор:</w:t>
      </w:r>
      <w:r w:rsidRPr="001111AE">
        <w:rPr>
          <w:rFonts w:ascii="Calibri" w:hAnsi="Calibri" w:cs="Calibri"/>
          <w:lang w:val="ru-RU"/>
        </w:rPr>
        <w:t xml:space="preserve"> Ништо – нема рокови за пополнување на образецот ниту </w:t>
      </w:r>
      <w:r w:rsidR="00F93113">
        <w:rPr>
          <w:rFonts w:ascii="Calibri" w:hAnsi="Calibri" w:cs="Calibri"/>
          <w:lang w:val="ru-RU"/>
        </w:rPr>
        <w:t xml:space="preserve">некакви </w:t>
      </w:r>
      <w:r w:rsidRPr="001111AE">
        <w:rPr>
          <w:rFonts w:ascii="Calibri" w:hAnsi="Calibri" w:cs="Calibri"/>
          <w:lang w:val="ru-RU"/>
        </w:rPr>
        <w:t>ограничувањ</w:t>
      </w:r>
      <w:r w:rsidR="00F93113">
        <w:rPr>
          <w:rFonts w:ascii="Calibri" w:hAnsi="Calibri" w:cs="Calibri"/>
          <w:lang w:val="ru-RU"/>
        </w:rPr>
        <w:t>а</w:t>
      </w:r>
      <w:r w:rsidRPr="001111AE">
        <w:rPr>
          <w:rFonts w:ascii="Calibri" w:hAnsi="Calibri" w:cs="Calibri"/>
          <w:lang w:val="ru-RU"/>
        </w:rPr>
        <w:t xml:space="preserve"> </w:t>
      </w:r>
      <w:r w:rsidR="00F93113">
        <w:rPr>
          <w:rFonts w:ascii="Calibri" w:hAnsi="Calibri" w:cs="Calibri"/>
          <w:lang w:val="ru-RU"/>
        </w:rPr>
        <w:t xml:space="preserve">во </w:t>
      </w:r>
      <w:r w:rsidRPr="001111AE">
        <w:rPr>
          <w:rFonts w:ascii="Calibri" w:hAnsi="Calibri" w:cs="Calibri"/>
          <w:lang w:val="ru-RU"/>
        </w:rPr>
        <w:t xml:space="preserve">бројот на </w:t>
      </w:r>
      <w:r w:rsidR="00F93113">
        <w:rPr>
          <w:rFonts w:ascii="Calibri" w:hAnsi="Calibri" w:cs="Calibri"/>
          <w:lang w:val="ru-RU"/>
        </w:rPr>
        <w:t>поднесоци</w:t>
      </w:r>
      <w:r w:rsidRPr="001111AE">
        <w:rPr>
          <w:rFonts w:ascii="Calibri" w:hAnsi="Calibri" w:cs="Calibri"/>
          <w:lang w:val="ru-RU"/>
        </w:rPr>
        <w:t>. Ако образецот се врати за дополнување, потребно е да се дополни и повторно да се предаде.</w:t>
      </w:r>
    </w:p>
    <w:p w14:paraId="36364D74" w14:textId="77777777" w:rsidR="0064759B" w:rsidRDefault="0064759B" w:rsidP="001111AE">
      <w:pPr>
        <w:jc w:val="both"/>
        <w:rPr>
          <w:rFonts w:ascii="Calibri" w:hAnsi="Calibri" w:cs="Calibri"/>
          <w:b/>
          <w:bCs/>
          <w:lang w:val="sq-AL"/>
        </w:rPr>
      </w:pPr>
    </w:p>
    <w:p w14:paraId="12162A6B" w14:textId="3AA710A5" w:rsidR="0064759B" w:rsidRDefault="001111AE" w:rsidP="001111AE">
      <w:pPr>
        <w:jc w:val="both"/>
        <w:rPr>
          <w:rFonts w:ascii="Calibri" w:hAnsi="Calibri" w:cs="Calibri"/>
          <w:lang w:val="sq-AL"/>
        </w:rPr>
      </w:pPr>
      <w:r w:rsidRPr="001111AE">
        <w:rPr>
          <w:rFonts w:ascii="Calibri" w:hAnsi="Calibri" w:cs="Calibri"/>
          <w:b/>
          <w:bCs/>
          <w:lang w:val="ru-RU"/>
        </w:rPr>
        <w:t>Прашање:</w:t>
      </w:r>
      <w:r w:rsidRPr="001111AE">
        <w:rPr>
          <w:rFonts w:ascii="Calibri" w:hAnsi="Calibri" w:cs="Calibri"/>
          <w:lang w:val="ru-RU"/>
        </w:rPr>
        <w:t xml:space="preserve"> Што се случува ако не добиете никаков одговор по предавањето на образецот?</w:t>
      </w:r>
    </w:p>
    <w:p w14:paraId="18D5DB91" w14:textId="7765FB1F" w:rsidR="001111AE" w:rsidRDefault="001111AE" w:rsidP="001111AE">
      <w:pPr>
        <w:jc w:val="both"/>
        <w:rPr>
          <w:rFonts w:ascii="Calibri" w:hAnsi="Calibri" w:cs="Calibri"/>
          <w:lang w:val="sq-AL"/>
        </w:rPr>
      </w:pPr>
      <w:r w:rsidRPr="001111AE">
        <w:rPr>
          <w:rFonts w:ascii="Calibri" w:hAnsi="Calibri" w:cs="Calibri"/>
          <w:b/>
          <w:bCs/>
          <w:lang w:val="ru-RU"/>
        </w:rPr>
        <w:t>Одговор:</w:t>
      </w:r>
      <w:r w:rsidRPr="001111AE">
        <w:rPr>
          <w:rFonts w:ascii="Calibri" w:hAnsi="Calibri" w:cs="Calibri"/>
          <w:lang w:val="ru-RU"/>
        </w:rPr>
        <w:t xml:space="preserve"> Ако образецот не е вратен за дополнување и Комисијата не достави никаков одговор ниту извести дека ќе спроведе проверки во врска со образецот, тогаш во рок од 60 дена од моментот на предавање, самоидентификацијата се смета за прифатена.</w:t>
      </w:r>
    </w:p>
    <w:p w14:paraId="5EFD68B7" w14:textId="77777777" w:rsidR="0064759B" w:rsidRPr="001111AE" w:rsidRDefault="0064759B" w:rsidP="001111AE">
      <w:pPr>
        <w:jc w:val="both"/>
        <w:rPr>
          <w:rFonts w:ascii="Calibri" w:hAnsi="Calibri" w:cs="Calibri"/>
          <w:lang w:val="sq-AL"/>
        </w:rPr>
      </w:pPr>
    </w:p>
    <w:p w14:paraId="0A74497E" w14:textId="77777777" w:rsidR="0064759B" w:rsidRDefault="001111AE" w:rsidP="001111AE">
      <w:pPr>
        <w:jc w:val="both"/>
        <w:rPr>
          <w:rFonts w:ascii="Calibri" w:hAnsi="Calibri" w:cs="Calibri"/>
          <w:lang w:val="sq-AL"/>
        </w:rPr>
      </w:pPr>
      <w:r w:rsidRPr="001111AE">
        <w:rPr>
          <w:rFonts w:ascii="Calibri" w:hAnsi="Calibri" w:cs="Calibri"/>
          <w:b/>
          <w:bCs/>
          <w:lang w:val="ru-RU"/>
        </w:rPr>
        <w:lastRenderedPageBreak/>
        <w:t>Прашање:</w:t>
      </w:r>
      <w:r w:rsidRPr="001111AE">
        <w:rPr>
          <w:rFonts w:ascii="Calibri" w:hAnsi="Calibri" w:cs="Calibri"/>
          <w:lang w:val="ru-RU"/>
        </w:rPr>
        <w:t xml:space="preserve"> Што се случува ако Комисијата извести дека самоидентификацијата на лицето кое припаѓа на национално малцинство не се прифаќа?</w:t>
      </w:r>
    </w:p>
    <w:p w14:paraId="5D944668" w14:textId="2AA68905" w:rsidR="001111AE" w:rsidRDefault="001111AE" w:rsidP="001111AE">
      <w:pPr>
        <w:jc w:val="both"/>
        <w:rPr>
          <w:rFonts w:ascii="Calibri" w:hAnsi="Calibri" w:cs="Calibri"/>
          <w:lang w:val="sq-AL"/>
        </w:rPr>
      </w:pPr>
      <w:r w:rsidRPr="001111AE">
        <w:rPr>
          <w:rFonts w:ascii="Calibri" w:hAnsi="Calibri" w:cs="Calibri"/>
          <w:b/>
          <w:bCs/>
          <w:lang w:val="ru-RU"/>
        </w:rPr>
        <w:t>Одговор:</w:t>
      </w:r>
      <w:r w:rsidRPr="001111AE">
        <w:rPr>
          <w:rFonts w:ascii="Calibri" w:hAnsi="Calibri" w:cs="Calibri"/>
          <w:lang w:val="ru-RU"/>
        </w:rPr>
        <w:t xml:space="preserve"> Во тој случај, Комисијата ќе издаде документ со таа одлука. Лицето има право да поднесе жалба до Комисијата за жалби која се формира за таа цел при Министерството за внатрешни работи. Ако одговорот на Комисијата не е во корист на лицето кое сака да се самоизјасни како дел од национално малцинство, тогаш лицето има право да поднесе жалба до Административниот суд од прв степен во Тирана.</w:t>
      </w:r>
    </w:p>
    <w:p w14:paraId="18F598C0" w14:textId="77777777" w:rsidR="0064759B" w:rsidRPr="001111AE" w:rsidRDefault="0064759B" w:rsidP="001111AE">
      <w:pPr>
        <w:jc w:val="both"/>
        <w:rPr>
          <w:rFonts w:ascii="Calibri" w:hAnsi="Calibri" w:cs="Calibri"/>
          <w:lang w:val="sq-AL"/>
        </w:rPr>
      </w:pPr>
    </w:p>
    <w:p w14:paraId="1C5DE9D6" w14:textId="77777777" w:rsidR="001111AE" w:rsidRPr="001111AE" w:rsidRDefault="001111AE" w:rsidP="001111AE">
      <w:pPr>
        <w:jc w:val="both"/>
        <w:rPr>
          <w:rFonts w:ascii="Calibri" w:hAnsi="Calibri" w:cs="Calibri"/>
          <w:b/>
          <w:bCs/>
          <w:lang w:val="ru-RU"/>
        </w:rPr>
      </w:pPr>
      <w:r w:rsidRPr="001111AE">
        <w:rPr>
          <w:rFonts w:ascii="Calibri" w:hAnsi="Calibri" w:cs="Calibri"/>
          <w:b/>
          <w:bCs/>
          <w:lang w:val="ru-RU"/>
        </w:rPr>
        <w:t>ФОРМУЛАР ЗА САМОИЗЈАСНУВАЊЕ НА ЛИЦЕ, ДРЖАВЈАНИН НА АЛБАНИЈА, КОЕ СМЕТА ДЕКА ПРИПАЃА НА ЕДНО ОД НАЦИОНАЛНИТЕ МАЛЦИНСТВА</w:t>
      </w:r>
    </w:p>
    <w:p w14:paraId="59E0795A" w14:textId="6FA76EB5" w:rsidR="001111AE" w:rsidRPr="001111AE" w:rsidRDefault="0064759B" w:rsidP="001111AE">
      <w:pPr>
        <w:jc w:val="both"/>
        <w:rPr>
          <w:rFonts w:ascii="Calibri" w:hAnsi="Calibri" w:cs="Calibri"/>
          <w:lang w:val="ru-RU"/>
        </w:rPr>
      </w:pPr>
      <w:r w:rsidRPr="00CF5080">
        <w:rPr>
          <w:rFonts w:ascii="Calibri" w:hAnsi="Calibri" w:cs="Calibri"/>
          <w:b/>
          <w:bCs/>
          <w:lang w:val="ru-RU"/>
        </w:rPr>
        <w:t>(</w:t>
      </w:r>
      <w:r w:rsidR="001111AE" w:rsidRPr="001111AE">
        <w:rPr>
          <w:rFonts w:ascii="Calibri" w:hAnsi="Calibri" w:cs="Calibri"/>
          <w:b/>
          <w:bCs/>
          <w:lang w:val="ru-RU"/>
        </w:rPr>
        <w:t>Пример пополнет формулар</w:t>
      </w:r>
      <w:r w:rsidRPr="00CF5080">
        <w:rPr>
          <w:rFonts w:ascii="Calibri" w:hAnsi="Calibri" w:cs="Calibri"/>
          <w:b/>
          <w:bCs/>
          <w:lang w:val="ru-RU"/>
        </w:rPr>
        <w:t>)</w:t>
      </w:r>
    </w:p>
    <w:p w14:paraId="3809CD59" w14:textId="0E2412F2" w:rsidR="00CF5080" w:rsidRPr="00CF5080" w:rsidRDefault="00CF5080" w:rsidP="00CF5080">
      <w:pPr>
        <w:spacing w:after="0"/>
        <w:jc w:val="both"/>
        <w:rPr>
          <w:rFonts w:ascii="Calibri" w:hAnsi="Calibri" w:cs="Calibri"/>
          <w:lang w:val="ru-RU"/>
        </w:rPr>
      </w:pPr>
      <w:r w:rsidRPr="001111AE">
        <w:rPr>
          <w:rFonts w:ascii="Calibri" w:hAnsi="Calibri" w:cs="Calibri"/>
          <w:lang w:val="ru-RU"/>
        </w:rPr>
        <w:t>_______________</w:t>
      </w:r>
    </w:p>
    <w:p w14:paraId="139C5DE5" w14:textId="6D42276F" w:rsidR="001111AE" w:rsidRDefault="00CF5080" w:rsidP="00CF5080">
      <w:pPr>
        <w:spacing w:after="0"/>
        <w:jc w:val="both"/>
        <w:rPr>
          <w:rFonts w:ascii="Calibri" w:hAnsi="Calibri" w:cs="Calibri"/>
          <w:lang w:val="sq-AL"/>
        </w:rPr>
      </w:pPr>
      <w:r>
        <w:rPr>
          <w:rFonts w:ascii="Calibri" w:hAnsi="Calibri" w:cs="Calibri"/>
          <w:lang w:val="sq-AL"/>
        </w:rPr>
        <w:t>(</w:t>
      </w:r>
      <w:r w:rsidR="001111AE" w:rsidRPr="001111AE">
        <w:rPr>
          <w:rFonts w:ascii="Calibri" w:hAnsi="Calibri" w:cs="Calibri"/>
          <w:lang w:val="ru-RU"/>
        </w:rPr>
        <w:t>Име и презиме</w:t>
      </w:r>
      <w:r>
        <w:rPr>
          <w:rFonts w:ascii="Calibri" w:hAnsi="Calibri" w:cs="Calibri"/>
          <w:lang w:val="sq-AL"/>
        </w:rPr>
        <w:t>)</w:t>
      </w:r>
    </w:p>
    <w:p w14:paraId="390E6B60" w14:textId="77777777" w:rsidR="00CF5080" w:rsidRDefault="00CF5080" w:rsidP="00CF5080">
      <w:pPr>
        <w:spacing w:after="0"/>
        <w:jc w:val="both"/>
        <w:rPr>
          <w:rFonts w:ascii="Calibri" w:hAnsi="Calibri" w:cs="Calibri"/>
          <w:lang w:val="sq-AL"/>
        </w:rPr>
      </w:pPr>
    </w:p>
    <w:p w14:paraId="41FEB2EA" w14:textId="142C9045" w:rsidR="00CF5080" w:rsidRPr="001111AE" w:rsidRDefault="00CF5080" w:rsidP="00CF5080">
      <w:pPr>
        <w:spacing w:after="0"/>
        <w:jc w:val="both"/>
        <w:rPr>
          <w:rFonts w:ascii="Calibri" w:hAnsi="Calibri" w:cs="Calibri"/>
          <w:lang w:val="sq-AL"/>
        </w:rPr>
      </w:pPr>
      <w:r>
        <w:rPr>
          <w:rFonts w:ascii="Calibri" w:hAnsi="Calibri" w:cs="Calibri"/>
          <w:lang w:val="sq-AL"/>
        </w:rPr>
        <w:t>________________</w:t>
      </w:r>
    </w:p>
    <w:p w14:paraId="70CAD8C1" w14:textId="3C181AF1" w:rsidR="001111AE" w:rsidRPr="00F203A7" w:rsidRDefault="00CF5080" w:rsidP="00CF5080">
      <w:pPr>
        <w:spacing w:after="0"/>
        <w:jc w:val="both"/>
        <w:rPr>
          <w:rFonts w:ascii="Calibri" w:hAnsi="Calibri" w:cs="Calibri"/>
          <w:lang w:val="ru-RU"/>
          <w:rPrChange w:id="24" w:author="Milica Stojanovic" w:date="2026-03-19T10:03:00Z">
            <w:rPr>
              <w:rFonts w:ascii="Calibri" w:hAnsi="Calibri" w:cs="Calibri"/>
            </w:rPr>
          </w:rPrChange>
        </w:rPr>
      </w:pPr>
      <w:r w:rsidRPr="00F203A7">
        <w:rPr>
          <w:rFonts w:ascii="Calibri" w:hAnsi="Calibri" w:cs="Calibri"/>
          <w:lang w:val="ru-RU"/>
          <w:rPrChange w:id="25" w:author="Milica Stojanovic" w:date="2026-03-19T10:03:00Z">
            <w:rPr>
              <w:rFonts w:ascii="Calibri" w:hAnsi="Calibri" w:cs="Calibri"/>
            </w:rPr>
          </w:rPrChange>
        </w:rPr>
        <w:t>(</w:t>
      </w:r>
      <w:r w:rsidR="001111AE" w:rsidRPr="00F203A7">
        <w:rPr>
          <w:rFonts w:ascii="Calibri" w:hAnsi="Calibri" w:cs="Calibri"/>
          <w:lang w:val="ru-RU"/>
          <w:rPrChange w:id="26" w:author="Milica Stojanovic" w:date="2026-03-19T10:03:00Z">
            <w:rPr>
              <w:rFonts w:ascii="Calibri" w:hAnsi="Calibri" w:cs="Calibri"/>
            </w:rPr>
          </w:rPrChange>
        </w:rPr>
        <w:t>Име на татко</w:t>
      </w:r>
      <w:r w:rsidRPr="00F203A7">
        <w:rPr>
          <w:rFonts w:ascii="Calibri" w:hAnsi="Calibri" w:cs="Calibri"/>
          <w:lang w:val="ru-RU"/>
          <w:rPrChange w:id="27" w:author="Milica Stojanovic" w:date="2026-03-19T10:03:00Z">
            <w:rPr>
              <w:rFonts w:ascii="Calibri" w:hAnsi="Calibri" w:cs="Calibri"/>
            </w:rPr>
          </w:rPrChange>
        </w:rPr>
        <w:t>)</w:t>
      </w:r>
    </w:p>
    <w:p w14:paraId="201E3978" w14:textId="77777777" w:rsidR="00CF5080" w:rsidRPr="00F203A7" w:rsidRDefault="00CF5080" w:rsidP="00CF5080">
      <w:pPr>
        <w:spacing w:after="0"/>
        <w:jc w:val="both"/>
        <w:rPr>
          <w:rFonts w:ascii="Calibri" w:hAnsi="Calibri" w:cs="Calibri"/>
          <w:lang w:val="ru-RU"/>
          <w:rPrChange w:id="28" w:author="Milica Stojanovic" w:date="2026-03-19T10:03:00Z">
            <w:rPr>
              <w:rFonts w:ascii="Calibri" w:hAnsi="Calibri" w:cs="Calibri"/>
            </w:rPr>
          </w:rPrChange>
        </w:rPr>
      </w:pPr>
    </w:p>
    <w:p w14:paraId="140FC06B" w14:textId="0C56A335" w:rsidR="00CF5080" w:rsidRPr="00F203A7" w:rsidRDefault="00CF5080" w:rsidP="00CF5080">
      <w:pPr>
        <w:spacing w:after="0"/>
        <w:jc w:val="both"/>
        <w:rPr>
          <w:rFonts w:ascii="Calibri" w:hAnsi="Calibri" w:cs="Calibri"/>
          <w:lang w:val="ru-RU"/>
          <w:rPrChange w:id="29" w:author="Milica Stojanovic" w:date="2026-03-19T10:03:00Z">
            <w:rPr>
              <w:rFonts w:ascii="Calibri" w:hAnsi="Calibri" w:cs="Calibri"/>
            </w:rPr>
          </w:rPrChange>
        </w:rPr>
      </w:pPr>
      <w:r w:rsidRPr="00F203A7">
        <w:rPr>
          <w:rFonts w:ascii="Calibri" w:hAnsi="Calibri" w:cs="Calibri"/>
          <w:lang w:val="ru-RU"/>
          <w:rPrChange w:id="30" w:author="Milica Stojanovic" w:date="2026-03-19T10:03:00Z">
            <w:rPr>
              <w:rFonts w:ascii="Calibri" w:hAnsi="Calibri" w:cs="Calibri"/>
            </w:rPr>
          </w:rPrChange>
        </w:rPr>
        <w:t>_____________</w:t>
      </w:r>
    </w:p>
    <w:p w14:paraId="26C4F5D8" w14:textId="77777777" w:rsidR="00CF5080" w:rsidRPr="00F203A7" w:rsidRDefault="00CF5080" w:rsidP="00CF5080">
      <w:pPr>
        <w:spacing w:after="0"/>
        <w:jc w:val="both"/>
        <w:rPr>
          <w:rFonts w:ascii="Calibri" w:hAnsi="Calibri" w:cs="Calibri"/>
          <w:lang w:val="ru-RU"/>
          <w:rPrChange w:id="31" w:author="Milica Stojanovic" w:date="2026-03-19T10:03:00Z">
            <w:rPr>
              <w:rFonts w:ascii="Calibri" w:hAnsi="Calibri" w:cs="Calibri"/>
            </w:rPr>
          </w:rPrChange>
        </w:rPr>
      </w:pPr>
      <w:r w:rsidRPr="00F203A7">
        <w:rPr>
          <w:rFonts w:ascii="Calibri" w:hAnsi="Calibri" w:cs="Calibri"/>
          <w:lang w:val="ru-RU"/>
          <w:rPrChange w:id="32" w:author="Milica Stojanovic" w:date="2026-03-19T10:03:00Z">
            <w:rPr>
              <w:rFonts w:ascii="Calibri" w:hAnsi="Calibri" w:cs="Calibri"/>
            </w:rPr>
          </w:rPrChange>
        </w:rPr>
        <w:t>(</w:t>
      </w:r>
      <w:r w:rsidR="001111AE" w:rsidRPr="00F203A7">
        <w:rPr>
          <w:rFonts w:ascii="Calibri" w:hAnsi="Calibri" w:cs="Calibri"/>
          <w:lang w:val="ru-RU"/>
          <w:rPrChange w:id="33" w:author="Milica Stojanovic" w:date="2026-03-19T10:03:00Z">
            <w:rPr>
              <w:rFonts w:ascii="Calibri" w:hAnsi="Calibri" w:cs="Calibri"/>
            </w:rPr>
          </w:rPrChange>
        </w:rPr>
        <w:t>Име на мајка</w:t>
      </w:r>
      <w:r w:rsidRPr="00F203A7">
        <w:rPr>
          <w:rFonts w:ascii="Calibri" w:hAnsi="Calibri" w:cs="Calibri"/>
          <w:lang w:val="ru-RU"/>
          <w:rPrChange w:id="34" w:author="Milica Stojanovic" w:date="2026-03-19T10:03:00Z">
            <w:rPr>
              <w:rFonts w:ascii="Calibri" w:hAnsi="Calibri" w:cs="Calibri"/>
            </w:rPr>
          </w:rPrChange>
        </w:rPr>
        <w:t>)</w:t>
      </w:r>
    </w:p>
    <w:p w14:paraId="518FC915" w14:textId="77777777" w:rsidR="00CF5080" w:rsidRPr="00F203A7" w:rsidRDefault="00CF5080" w:rsidP="00CF5080">
      <w:pPr>
        <w:spacing w:after="0"/>
        <w:jc w:val="both"/>
        <w:rPr>
          <w:rFonts w:ascii="Calibri" w:hAnsi="Calibri" w:cs="Calibri"/>
          <w:lang w:val="ru-RU"/>
          <w:rPrChange w:id="35" w:author="Milica Stojanovic" w:date="2026-03-19T10:03:00Z">
            <w:rPr>
              <w:rFonts w:ascii="Calibri" w:hAnsi="Calibri" w:cs="Calibri"/>
            </w:rPr>
          </w:rPrChange>
        </w:rPr>
      </w:pPr>
    </w:p>
    <w:p w14:paraId="30EA57A7" w14:textId="6D181FFB" w:rsidR="001111AE" w:rsidRPr="00F203A7" w:rsidRDefault="001111AE" w:rsidP="00CF5080">
      <w:pPr>
        <w:spacing w:after="0"/>
        <w:jc w:val="both"/>
        <w:rPr>
          <w:rFonts w:ascii="Calibri" w:hAnsi="Calibri" w:cs="Calibri"/>
          <w:lang w:val="ru-RU"/>
          <w:rPrChange w:id="36" w:author="Milica Stojanovic" w:date="2026-03-19T10:03:00Z">
            <w:rPr>
              <w:rFonts w:ascii="Calibri" w:hAnsi="Calibri" w:cs="Calibri"/>
            </w:rPr>
          </w:rPrChange>
        </w:rPr>
      </w:pPr>
      <w:r w:rsidRPr="00F203A7">
        <w:rPr>
          <w:rFonts w:ascii="Calibri" w:hAnsi="Calibri" w:cs="Calibri"/>
          <w:lang w:val="ru-RU"/>
          <w:rPrChange w:id="37" w:author="Milica Stojanovic" w:date="2026-03-19T10:03:00Z">
            <w:rPr>
              <w:rFonts w:ascii="Calibri" w:hAnsi="Calibri" w:cs="Calibri"/>
            </w:rPr>
          </w:rPrChange>
        </w:rPr>
        <w:t xml:space="preserve"> _______________</w:t>
      </w:r>
    </w:p>
    <w:p w14:paraId="50BD5FA5" w14:textId="77777777" w:rsidR="00CF5080" w:rsidRPr="00F203A7" w:rsidRDefault="00CF5080" w:rsidP="00CF5080">
      <w:pPr>
        <w:spacing w:after="0"/>
        <w:jc w:val="both"/>
        <w:rPr>
          <w:rFonts w:ascii="Calibri" w:hAnsi="Calibri" w:cs="Calibri"/>
          <w:lang w:val="ru-RU"/>
          <w:rPrChange w:id="38" w:author="Milica Stojanovic" w:date="2026-03-19T10:03:00Z">
            <w:rPr>
              <w:rFonts w:ascii="Calibri" w:hAnsi="Calibri" w:cs="Calibri"/>
            </w:rPr>
          </w:rPrChange>
        </w:rPr>
      </w:pPr>
      <w:r w:rsidRPr="00F203A7">
        <w:rPr>
          <w:rFonts w:ascii="Calibri" w:hAnsi="Calibri" w:cs="Calibri"/>
          <w:lang w:val="ru-RU"/>
          <w:rPrChange w:id="39" w:author="Milica Stojanovic" w:date="2026-03-19T10:03:00Z">
            <w:rPr>
              <w:rFonts w:ascii="Calibri" w:hAnsi="Calibri" w:cs="Calibri"/>
            </w:rPr>
          </w:rPrChange>
        </w:rPr>
        <w:t>(</w:t>
      </w:r>
      <w:r w:rsidR="001111AE" w:rsidRPr="00F203A7">
        <w:rPr>
          <w:rFonts w:ascii="Calibri" w:hAnsi="Calibri" w:cs="Calibri"/>
          <w:lang w:val="ru-RU"/>
          <w:rPrChange w:id="40" w:author="Milica Stojanovic" w:date="2026-03-19T10:03:00Z">
            <w:rPr>
              <w:rFonts w:ascii="Calibri" w:hAnsi="Calibri" w:cs="Calibri"/>
            </w:rPr>
          </w:rPrChange>
        </w:rPr>
        <w:t>Датум на раѓање</w:t>
      </w:r>
      <w:r w:rsidRPr="00F203A7">
        <w:rPr>
          <w:rFonts w:ascii="Calibri" w:hAnsi="Calibri" w:cs="Calibri"/>
          <w:lang w:val="ru-RU"/>
          <w:rPrChange w:id="41" w:author="Milica Stojanovic" w:date="2026-03-19T10:03:00Z">
            <w:rPr>
              <w:rFonts w:ascii="Calibri" w:hAnsi="Calibri" w:cs="Calibri"/>
            </w:rPr>
          </w:rPrChange>
        </w:rPr>
        <w:t>)</w:t>
      </w:r>
    </w:p>
    <w:p w14:paraId="207B8812" w14:textId="77777777" w:rsidR="00CF5080" w:rsidRPr="00F203A7" w:rsidRDefault="00CF5080" w:rsidP="00CF5080">
      <w:pPr>
        <w:spacing w:after="0"/>
        <w:jc w:val="both"/>
        <w:rPr>
          <w:rFonts w:ascii="Calibri" w:hAnsi="Calibri" w:cs="Calibri"/>
          <w:lang w:val="ru-RU"/>
          <w:rPrChange w:id="42" w:author="Milica Stojanovic" w:date="2026-03-19T10:03:00Z">
            <w:rPr>
              <w:rFonts w:ascii="Calibri" w:hAnsi="Calibri" w:cs="Calibri"/>
            </w:rPr>
          </w:rPrChange>
        </w:rPr>
      </w:pPr>
    </w:p>
    <w:p w14:paraId="29317F1B" w14:textId="0C0B16EF" w:rsidR="001111AE" w:rsidRPr="00F203A7" w:rsidRDefault="001111AE" w:rsidP="00CF5080">
      <w:pPr>
        <w:spacing w:after="0"/>
        <w:jc w:val="both"/>
        <w:rPr>
          <w:rFonts w:ascii="Calibri" w:hAnsi="Calibri" w:cs="Calibri"/>
          <w:lang w:val="ru-RU"/>
          <w:rPrChange w:id="43" w:author="Milica Stojanovic" w:date="2026-03-19T10:03:00Z">
            <w:rPr>
              <w:rFonts w:ascii="Calibri" w:hAnsi="Calibri" w:cs="Calibri"/>
            </w:rPr>
          </w:rPrChange>
        </w:rPr>
      </w:pPr>
      <w:r w:rsidRPr="00F203A7">
        <w:rPr>
          <w:rFonts w:ascii="Calibri" w:hAnsi="Calibri" w:cs="Calibri"/>
          <w:lang w:val="ru-RU"/>
          <w:rPrChange w:id="44" w:author="Milica Stojanovic" w:date="2026-03-19T10:03:00Z">
            <w:rPr>
              <w:rFonts w:ascii="Calibri" w:hAnsi="Calibri" w:cs="Calibri"/>
            </w:rPr>
          </w:rPrChange>
        </w:rPr>
        <w:t xml:space="preserve"> _______________</w:t>
      </w:r>
    </w:p>
    <w:p w14:paraId="308183AC" w14:textId="77777777" w:rsidR="00CF5080" w:rsidRPr="00F203A7" w:rsidRDefault="00CF5080" w:rsidP="00CF5080">
      <w:pPr>
        <w:spacing w:after="0"/>
        <w:jc w:val="both"/>
        <w:rPr>
          <w:rFonts w:ascii="Calibri" w:hAnsi="Calibri" w:cs="Calibri"/>
          <w:lang w:val="ru-RU"/>
          <w:rPrChange w:id="45" w:author="Milica Stojanovic" w:date="2026-03-19T10:03:00Z">
            <w:rPr>
              <w:rFonts w:ascii="Calibri" w:hAnsi="Calibri" w:cs="Calibri"/>
            </w:rPr>
          </w:rPrChange>
        </w:rPr>
      </w:pPr>
      <w:r w:rsidRPr="00F203A7">
        <w:rPr>
          <w:rFonts w:ascii="Calibri" w:hAnsi="Calibri" w:cs="Calibri"/>
          <w:lang w:val="ru-RU"/>
          <w:rPrChange w:id="46" w:author="Milica Stojanovic" w:date="2026-03-19T10:03:00Z">
            <w:rPr>
              <w:rFonts w:ascii="Calibri" w:hAnsi="Calibri" w:cs="Calibri"/>
            </w:rPr>
          </w:rPrChange>
        </w:rPr>
        <w:t>(</w:t>
      </w:r>
      <w:r w:rsidR="001111AE" w:rsidRPr="00F203A7">
        <w:rPr>
          <w:rFonts w:ascii="Calibri" w:hAnsi="Calibri" w:cs="Calibri"/>
          <w:lang w:val="ru-RU"/>
          <w:rPrChange w:id="47" w:author="Milica Stojanovic" w:date="2026-03-19T10:03:00Z">
            <w:rPr>
              <w:rFonts w:ascii="Calibri" w:hAnsi="Calibri" w:cs="Calibri"/>
            </w:rPr>
          </w:rPrChange>
        </w:rPr>
        <w:t>Место на раѓање</w:t>
      </w:r>
      <w:r w:rsidRPr="00F203A7">
        <w:rPr>
          <w:rFonts w:ascii="Calibri" w:hAnsi="Calibri" w:cs="Calibri"/>
          <w:lang w:val="ru-RU"/>
          <w:rPrChange w:id="48" w:author="Milica Stojanovic" w:date="2026-03-19T10:03:00Z">
            <w:rPr>
              <w:rFonts w:ascii="Calibri" w:hAnsi="Calibri" w:cs="Calibri"/>
            </w:rPr>
          </w:rPrChange>
        </w:rPr>
        <w:t>)</w:t>
      </w:r>
    </w:p>
    <w:p w14:paraId="24427D16" w14:textId="77777777" w:rsidR="00CF5080" w:rsidRPr="00F203A7" w:rsidRDefault="00CF5080" w:rsidP="00CF5080">
      <w:pPr>
        <w:spacing w:after="0"/>
        <w:jc w:val="both"/>
        <w:rPr>
          <w:rFonts w:ascii="Calibri" w:hAnsi="Calibri" w:cs="Calibri"/>
          <w:lang w:val="ru-RU"/>
          <w:rPrChange w:id="49" w:author="Milica Stojanovic" w:date="2026-03-19T10:03:00Z">
            <w:rPr>
              <w:rFonts w:ascii="Calibri" w:hAnsi="Calibri" w:cs="Calibri"/>
            </w:rPr>
          </w:rPrChange>
        </w:rPr>
      </w:pPr>
    </w:p>
    <w:p w14:paraId="6AE5F5B0" w14:textId="25C57043" w:rsidR="001111AE" w:rsidRPr="00F203A7" w:rsidRDefault="001111AE" w:rsidP="00CF5080">
      <w:pPr>
        <w:spacing w:after="0"/>
        <w:jc w:val="both"/>
        <w:rPr>
          <w:rFonts w:ascii="Calibri" w:hAnsi="Calibri" w:cs="Calibri"/>
          <w:lang w:val="ru-RU"/>
          <w:rPrChange w:id="50" w:author="Milica Stojanovic" w:date="2026-03-19T10:03:00Z">
            <w:rPr>
              <w:rFonts w:ascii="Calibri" w:hAnsi="Calibri" w:cs="Calibri"/>
            </w:rPr>
          </w:rPrChange>
        </w:rPr>
      </w:pPr>
      <w:r w:rsidRPr="00F203A7">
        <w:rPr>
          <w:rFonts w:ascii="Calibri" w:hAnsi="Calibri" w:cs="Calibri"/>
          <w:lang w:val="ru-RU"/>
          <w:rPrChange w:id="51" w:author="Milica Stojanovic" w:date="2026-03-19T10:03:00Z">
            <w:rPr>
              <w:rFonts w:ascii="Calibri" w:hAnsi="Calibri" w:cs="Calibri"/>
            </w:rPr>
          </w:rPrChange>
        </w:rPr>
        <w:t>_______________</w:t>
      </w:r>
    </w:p>
    <w:p w14:paraId="50BD0740" w14:textId="77777777" w:rsidR="00CF5080" w:rsidRPr="00F203A7" w:rsidRDefault="00CF5080" w:rsidP="00CF5080">
      <w:pPr>
        <w:spacing w:after="0"/>
        <w:jc w:val="both"/>
        <w:rPr>
          <w:rFonts w:ascii="Calibri" w:hAnsi="Calibri" w:cs="Calibri"/>
          <w:lang w:val="ru-RU"/>
          <w:rPrChange w:id="52" w:author="Milica Stojanovic" w:date="2026-03-19T10:03:00Z">
            <w:rPr>
              <w:rFonts w:ascii="Calibri" w:hAnsi="Calibri" w:cs="Calibri"/>
            </w:rPr>
          </w:rPrChange>
        </w:rPr>
      </w:pPr>
      <w:r w:rsidRPr="00F203A7">
        <w:rPr>
          <w:rFonts w:ascii="Calibri" w:hAnsi="Calibri" w:cs="Calibri"/>
          <w:lang w:val="ru-RU"/>
          <w:rPrChange w:id="53" w:author="Milica Stojanovic" w:date="2026-03-19T10:03:00Z">
            <w:rPr>
              <w:rFonts w:ascii="Calibri" w:hAnsi="Calibri" w:cs="Calibri"/>
            </w:rPr>
          </w:rPrChange>
        </w:rPr>
        <w:t>(</w:t>
      </w:r>
      <w:r w:rsidR="001111AE" w:rsidRPr="00F203A7">
        <w:rPr>
          <w:rFonts w:ascii="Calibri" w:hAnsi="Calibri" w:cs="Calibri"/>
          <w:lang w:val="ru-RU"/>
          <w:rPrChange w:id="54" w:author="Milica Stojanovic" w:date="2026-03-19T10:03:00Z">
            <w:rPr>
              <w:rFonts w:ascii="Calibri" w:hAnsi="Calibri" w:cs="Calibri"/>
            </w:rPr>
          </w:rPrChange>
        </w:rPr>
        <w:t>Брачен статус</w:t>
      </w:r>
      <w:r w:rsidRPr="00F203A7">
        <w:rPr>
          <w:rFonts w:ascii="Calibri" w:hAnsi="Calibri" w:cs="Calibri"/>
          <w:lang w:val="ru-RU"/>
          <w:rPrChange w:id="55" w:author="Milica Stojanovic" w:date="2026-03-19T10:03:00Z">
            <w:rPr>
              <w:rFonts w:ascii="Calibri" w:hAnsi="Calibri" w:cs="Calibri"/>
            </w:rPr>
          </w:rPrChange>
        </w:rPr>
        <w:t>)</w:t>
      </w:r>
    </w:p>
    <w:p w14:paraId="75FCA8B6" w14:textId="77777777" w:rsidR="00CF5080" w:rsidRPr="00F203A7" w:rsidRDefault="00CF5080" w:rsidP="00CF5080">
      <w:pPr>
        <w:spacing w:after="0"/>
        <w:jc w:val="both"/>
        <w:rPr>
          <w:rFonts w:ascii="Calibri" w:hAnsi="Calibri" w:cs="Calibri"/>
          <w:lang w:val="ru-RU"/>
          <w:rPrChange w:id="56" w:author="Milica Stojanovic" w:date="2026-03-19T10:03:00Z">
            <w:rPr>
              <w:rFonts w:ascii="Calibri" w:hAnsi="Calibri" w:cs="Calibri"/>
            </w:rPr>
          </w:rPrChange>
        </w:rPr>
      </w:pPr>
    </w:p>
    <w:p w14:paraId="130F5AB3" w14:textId="78E134D7" w:rsidR="001111AE" w:rsidRPr="00F203A7" w:rsidRDefault="001111AE" w:rsidP="00CF5080">
      <w:pPr>
        <w:spacing w:after="0"/>
        <w:jc w:val="both"/>
        <w:rPr>
          <w:rFonts w:ascii="Calibri" w:hAnsi="Calibri" w:cs="Calibri"/>
          <w:lang w:val="ru-RU"/>
          <w:rPrChange w:id="57" w:author="Milica Stojanovic" w:date="2026-03-19T10:03:00Z">
            <w:rPr>
              <w:rFonts w:ascii="Calibri" w:hAnsi="Calibri" w:cs="Calibri"/>
            </w:rPr>
          </w:rPrChange>
        </w:rPr>
      </w:pPr>
      <w:r w:rsidRPr="00F203A7">
        <w:rPr>
          <w:rFonts w:ascii="Calibri" w:hAnsi="Calibri" w:cs="Calibri"/>
          <w:lang w:val="ru-RU"/>
          <w:rPrChange w:id="58" w:author="Milica Stojanovic" w:date="2026-03-19T10:03:00Z">
            <w:rPr>
              <w:rFonts w:ascii="Calibri" w:hAnsi="Calibri" w:cs="Calibri"/>
            </w:rPr>
          </w:rPrChange>
        </w:rPr>
        <w:t>_______________</w:t>
      </w:r>
    </w:p>
    <w:p w14:paraId="1640E3D3" w14:textId="77777777" w:rsidR="00CF5080" w:rsidRPr="00F203A7" w:rsidRDefault="00CF5080" w:rsidP="00CF5080">
      <w:pPr>
        <w:spacing w:after="0"/>
        <w:jc w:val="both"/>
        <w:rPr>
          <w:rFonts w:ascii="Calibri" w:hAnsi="Calibri" w:cs="Calibri"/>
          <w:lang w:val="ru-RU"/>
          <w:rPrChange w:id="59" w:author="Milica Stojanovic" w:date="2026-03-19T10:03:00Z">
            <w:rPr>
              <w:rFonts w:ascii="Calibri" w:hAnsi="Calibri" w:cs="Calibri"/>
            </w:rPr>
          </w:rPrChange>
        </w:rPr>
      </w:pPr>
      <w:r w:rsidRPr="00F203A7">
        <w:rPr>
          <w:rFonts w:ascii="Calibri" w:hAnsi="Calibri" w:cs="Calibri"/>
          <w:lang w:val="ru-RU"/>
          <w:rPrChange w:id="60" w:author="Milica Stojanovic" w:date="2026-03-19T10:03:00Z">
            <w:rPr>
              <w:rFonts w:ascii="Calibri" w:hAnsi="Calibri" w:cs="Calibri"/>
            </w:rPr>
          </w:rPrChange>
        </w:rPr>
        <w:t>(</w:t>
      </w:r>
      <w:r w:rsidR="001111AE" w:rsidRPr="00F203A7">
        <w:rPr>
          <w:rFonts w:ascii="Calibri" w:hAnsi="Calibri" w:cs="Calibri"/>
          <w:lang w:val="ru-RU"/>
          <w:rPrChange w:id="61" w:author="Milica Stojanovic" w:date="2026-03-19T10:03:00Z">
            <w:rPr>
              <w:rFonts w:ascii="Calibri" w:hAnsi="Calibri" w:cs="Calibri"/>
            </w:rPr>
          </w:rPrChange>
        </w:rPr>
        <w:t>Број на лична карта</w:t>
      </w:r>
      <w:r w:rsidRPr="00F203A7">
        <w:rPr>
          <w:rFonts w:ascii="Calibri" w:hAnsi="Calibri" w:cs="Calibri"/>
          <w:lang w:val="ru-RU"/>
          <w:rPrChange w:id="62" w:author="Milica Stojanovic" w:date="2026-03-19T10:03:00Z">
            <w:rPr>
              <w:rFonts w:ascii="Calibri" w:hAnsi="Calibri" w:cs="Calibri"/>
            </w:rPr>
          </w:rPrChange>
        </w:rPr>
        <w:t>)</w:t>
      </w:r>
    </w:p>
    <w:p w14:paraId="4D6D76D0" w14:textId="77777777" w:rsidR="00CF5080" w:rsidRPr="00F203A7" w:rsidRDefault="00CF5080" w:rsidP="00CF5080">
      <w:pPr>
        <w:spacing w:after="0"/>
        <w:jc w:val="both"/>
        <w:rPr>
          <w:rFonts w:ascii="Calibri" w:hAnsi="Calibri" w:cs="Calibri"/>
          <w:lang w:val="ru-RU"/>
          <w:rPrChange w:id="63" w:author="Milica Stojanovic" w:date="2026-03-19T10:03:00Z">
            <w:rPr>
              <w:rFonts w:ascii="Calibri" w:hAnsi="Calibri" w:cs="Calibri"/>
            </w:rPr>
          </w:rPrChange>
        </w:rPr>
      </w:pPr>
    </w:p>
    <w:p w14:paraId="4F173EF2" w14:textId="5270D378" w:rsidR="001111AE" w:rsidRPr="00F203A7" w:rsidRDefault="001111AE" w:rsidP="00CF5080">
      <w:pPr>
        <w:spacing w:after="0"/>
        <w:jc w:val="both"/>
        <w:rPr>
          <w:rFonts w:ascii="Calibri" w:hAnsi="Calibri" w:cs="Calibri"/>
          <w:lang w:val="ru-RU"/>
          <w:rPrChange w:id="64" w:author="Milica Stojanovic" w:date="2026-03-19T10:03:00Z">
            <w:rPr>
              <w:rFonts w:ascii="Calibri" w:hAnsi="Calibri" w:cs="Calibri"/>
            </w:rPr>
          </w:rPrChange>
        </w:rPr>
      </w:pPr>
      <w:r w:rsidRPr="00F203A7">
        <w:rPr>
          <w:rFonts w:ascii="Calibri" w:hAnsi="Calibri" w:cs="Calibri"/>
          <w:lang w:val="ru-RU"/>
          <w:rPrChange w:id="65" w:author="Milica Stojanovic" w:date="2026-03-19T10:03:00Z">
            <w:rPr>
              <w:rFonts w:ascii="Calibri" w:hAnsi="Calibri" w:cs="Calibri"/>
            </w:rPr>
          </w:rPrChange>
        </w:rPr>
        <w:t xml:space="preserve"> _______________</w:t>
      </w:r>
    </w:p>
    <w:p w14:paraId="5C22E590" w14:textId="77777777" w:rsidR="00CF5080" w:rsidRPr="00F203A7" w:rsidRDefault="00CF5080" w:rsidP="00CF5080">
      <w:pPr>
        <w:spacing w:after="0"/>
        <w:jc w:val="both"/>
        <w:rPr>
          <w:rFonts w:ascii="Calibri" w:hAnsi="Calibri" w:cs="Calibri"/>
          <w:lang w:val="ru-RU"/>
          <w:rPrChange w:id="66" w:author="Milica Stojanovic" w:date="2026-03-19T10:03:00Z">
            <w:rPr>
              <w:rFonts w:ascii="Calibri" w:hAnsi="Calibri" w:cs="Calibri"/>
            </w:rPr>
          </w:rPrChange>
        </w:rPr>
      </w:pPr>
      <w:r w:rsidRPr="00F203A7">
        <w:rPr>
          <w:rFonts w:ascii="Calibri" w:hAnsi="Calibri" w:cs="Calibri"/>
          <w:lang w:val="ru-RU"/>
          <w:rPrChange w:id="67" w:author="Milica Stojanovic" w:date="2026-03-19T10:03:00Z">
            <w:rPr>
              <w:rFonts w:ascii="Calibri" w:hAnsi="Calibri" w:cs="Calibri"/>
            </w:rPr>
          </w:rPrChange>
        </w:rPr>
        <w:t>(</w:t>
      </w:r>
      <w:r w:rsidR="001111AE" w:rsidRPr="00F203A7">
        <w:rPr>
          <w:rFonts w:ascii="Calibri" w:hAnsi="Calibri" w:cs="Calibri"/>
          <w:lang w:val="ru-RU"/>
          <w:rPrChange w:id="68" w:author="Milica Stojanovic" w:date="2026-03-19T10:03:00Z">
            <w:rPr>
              <w:rFonts w:ascii="Calibri" w:hAnsi="Calibri" w:cs="Calibri"/>
            </w:rPr>
          </w:rPrChange>
        </w:rPr>
        <w:t>Пребивалиште</w:t>
      </w:r>
      <w:r w:rsidRPr="00F203A7">
        <w:rPr>
          <w:rFonts w:ascii="Calibri" w:hAnsi="Calibri" w:cs="Calibri"/>
          <w:lang w:val="ru-RU"/>
          <w:rPrChange w:id="69" w:author="Milica Stojanovic" w:date="2026-03-19T10:03:00Z">
            <w:rPr>
              <w:rFonts w:ascii="Calibri" w:hAnsi="Calibri" w:cs="Calibri"/>
            </w:rPr>
          </w:rPrChange>
        </w:rPr>
        <w:t>)</w:t>
      </w:r>
    </w:p>
    <w:p w14:paraId="0B7BA905" w14:textId="77777777" w:rsidR="00CF5080" w:rsidRPr="00F203A7" w:rsidRDefault="00CF5080" w:rsidP="00CF5080">
      <w:pPr>
        <w:spacing w:after="0"/>
        <w:jc w:val="both"/>
        <w:rPr>
          <w:rFonts w:ascii="Calibri" w:hAnsi="Calibri" w:cs="Calibri"/>
          <w:lang w:val="ru-RU"/>
          <w:rPrChange w:id="70" w:author="Milica Stojanovic" w:date="2026-03-19T10:03:00Z">
            <w:rPr>
              <w:rFonts w:ascii="Calibri" w:hAnsi="Calibri" w:cs="Calibri"/>
            </w:rPr>
          </w:rPrChange>
        </w:rPr>
      </w:pPr>
    </w:p>
    <w:p w14:paraId="49D6B36A" w14:textId="41CDB3E8" w:rsidR="001111AE" w:rsidRPr="001111AE" w:rsidRDefault="001111AE" w:rsidP="00CF5080">
      <w:pPr>
        <w:spacing w:after="0"/>
        <w:jc w:val="both"/>
        <w:rPr>
          <w:rFonts w:ascii="Calibri" w:hAnsi="Calibri" w:cs="Calibri"/>
          <w:lang w:val="ru-RU"/>
        </w:rPr>
      </w:pPr>
      <w:r w:rsidRPr="001111AE">
        <w:rPr>
          <w:rFonts w:ascii="Calibri" w:hAnsi="Calibri" w:cs="Calibri"/>
          <w:lang w:val="ru-RU"/>
        </w:rPr>
        <w:t xml:space="preserve"> _______________</w:t>
      </w:r>
    </w:p>
    <w:p w14:paraId="1AEE2DD7" w14:textId="77777777" w:rsidR="00CF5080" w:rsidRDefault="00CF5080" w:rsidP="00CF5080">
      <w:pPr>
        <w:spacing w:after="0"/>
        <w:jc w:val="both"/>
        <w:rPr>
          <w:rFonts w:ascii="Calibri" w:hAnsi="Calibri" w:cs="Calibri"/>
          <w:lang w:val="sq-AL"/>
        </w:rPr>
      </w:pPr>
      <w:r>
        <w:rPr>
          <w:rFonts w:ascii="Calibri" w:hAnsi="Calibri" w:cs="Calibri"/>
          <w:lang w:val="sq-AL"/>
        </w:rPr>
        <w:t>(</w:t>
      </w:r>
      <w:r w:rsidR="001111AE" w:rsidRPr="001111AE">
        <w:rPr>
          <w:rFonts w:ascii="Calibri" w:hAnsi="Calibri" w:cs="Calibri"/>
          <w:lang w:val="ru-RU"/>
        </w:rPr>
        <w:t>Национално малцинство/малцинства на кое/кои припаѓате</w:t>
      </w:r>
      <w:r>
        <w:rPr>
          <w:rFonts w:ascii="Calibri" w:hAnsi="Calibri" w:cs="Calibri"/>
          <w:lang w:val="sq-AL"/>
        </w:rPr>
        <w:t>)</w:t>
      </w:r>
    </w:p>
    <w:p w14:paraId="38B869F3" w14:textId="77777777" w:rsidR="00CF5080" w:rsidRDefault="00CF5080" w:rsidP="00CF5080">
      <w:pPr>
        <w:spacing w:after="0"/>
        <w:jc w:val="both"/>
        <w:rPr>
          <w:rFonts w:ascii="Calibri" w:hAnsi="Calibri" w:cs="Calibri"/>
          <w:lang w:val="sq-AL"/>
        </w:rPr>
      </w:pPr>
    </w:p>
    <w:p w14:paraId="4CADB9C1" w14:textId="15C57269" w:rsidR="001111AE" w:rsidRPr="001111AE" w:rsidRDefault="001111AE" w:rsidP="00CF5080">
      <w:pPr>
        <w:spacing w:after="0"/>
        <w:jc w:val="both"/>
        <w:rPr>
          <w:rFonts w:ascii="Calibri" w:hAnsi="Calibri" w:cs="Calibri"/>
          <w:lang w:val="ru-RU"/>
        </w:rPr>
      </w:pPr>
      <w:r w:rsidRPr="001111AE">
        <w:rPr>
          <w:rFonts w:ascii="Calibri" w:hAnsi="Calibri" w:cs="Calibri"/>
          <w:lang w:val="ru-RU"/>
        </w:rPr>
        <w:t>_______________</w:t>
      </w:r>
    </w:p>
    <w:p w14:paraId="6E25137B" w14:textId="77777777" w:rsidR="00CF5080" w:rsidRDefault="00CF5080" w:rsidP="00CF5080">
      <w:pPr>
        <w:spacing w:after="0"/>
        <w:jc w:val="both"/>
        <w:rPr>
          <w:rFonts w:ascii="Calibri" w:hAnsi="Calibri" w:cs="Calibri"/>
          <w:lang w:val="sq-AL"/>
        </w:rPr>
      </w:pPr>
      <w:r>
        <w:rPr>
          <w:rFonts w:ascii="Calibri" w:hAnsi="Calibri" w:cs="Calibri"/>
          <w:lang w:val="sq-AL"/>
        </w:rPr>
        <w:t>(</w:t>
      </w:r>
      <w:r w:rsidR="001111AE" w:rsidRPr="001111AE">
        <w:rPr>
          <w:rFonts w:ascii="Calibri" w:hAnsi="Calibri" w:cs="Calibri"/>
          <w:lang w:val="ru-RU"/>
        </w:rPr>
        <w:t>Јазик/јазици на малцинство/малцинства на кое/кои припаѓате</w:t>
      </w:r>
      <w:r>
        <w:rPr>
          <w:rFonts w:ascii="Calibri" w:hAnsi="Calibri" w:cs="Calibri"/>
          <w:lang w:val="sq-AL"/>
        </w:rPr>
        <w:t>)</w:t>
      </w:r>
    </w:p>
    <w:p w14:paraId="241F9919" w14:textId="77777777" w:rsidR="00CF5080" w:rsidRDefault="00CF5080" w:rsidP="00CF5080">
      <w:pPr>
        <w:spacing w:after="0"/>
        <w:jc w:val="both"/>
        <w:rPr>
          <w:rFonts w:ascii="Calibri" w:hAnsi="Calibri" w:cs="Calibri"/>
          <w:lang w:val="sq-AL"/>
        </w:rPr>
      </w:pPr>
    </w:p>
    <w:p w14:paraId="3A9A95CD" w14:textId="77777777" w:rsidR="00CF5080" w:rsidRDefault="00CF5080" w:rsidP="00CF5080">
      <w:pPr>
        <w:pBdr>
          <w:bottom w:val="single" w:sz="12" w:space="1" w:color="auto"/>
        </w:pBdr>
        <w:spacing w:after="0"/>
        <w:jc w:val="both"/>
        <w:rPr>
          <w:rFonts w:ascii="Calibri" w:hAnsi="Calibri" w:cs="Calibri"/>
          <w:lang w:val="sq-AL"/>
        </w:rPr>
      </w:pPr>
    </w:p>
    <w:p w14:paraId="2CADB0C0" w14:textId="39F2199D" w:rsidR="001111AE" w:rsidRDefault="00CF5080" w:rsidP="00CF5080">
      <w:pPr>
        <w:spacing w:after="0"/>
        <w:jc w:val="both"/>
        <w:rPr>
          <w:rFonts w:ascii="Calibri" w:hAnsi="Calibri" w:cs="Calibri"/>
          <w:lang w:val="sq-AL"/>
        </w:rPr>
      </w:pPr>
      <w:r>
        <w:rPr>
          <w:rFonts w:ascii="Calibri" w:hAnsi="Calibri" w:cs="Calibri"/>
          <w:lang w:val="sq-AL"/>
        </w:rPr>
        <w:t>(</w:t>
      </w:r>
      <w:r w:rsidR="001111AE" w:rsidRPr="001111AE">
        <w:rPr>
          <w:rFonts w:ascii="Calibri" w:hAnsi="Calibri" w:cs="Calibri"/>
          <w:lang w:val="ru-RU"/>
        </w:rPr>
        <w:t>Дали сте го смениле името или презимето?</w:t>
      </w:r>
      <w:r>
        <w:rPr>
          <w:rFonts w:ascii="Calibri" w:hAnsi="Calibri" w:cs="Calibri"/>
          <w:lang w:val="sq-AL"/>
        </w:rPr>
        <w:t>)</w:t>
      </w:r>
    </w:p>
    <w:p w14:paraId="40668197" w14:textId="77777777" w:rsidR="00CF5080" w:rsidRPr="001111AE" w:rsidRDefault="00CF5080" w:rsidP="00CF5080">
      <w:pPr>
        <w:spacing w:after="0"/>
        <w:jc w:val="both"/>
        <w:rPr>
          <w:rFonts w:ascii="Calibri" w:hAnsi="Calibri" w:cs="Calibri"/>
          <w:lang w:val="sq-AL"/>
        </w:rPr>
      </w:pPr>
    </w:p>
    <w:p w14:paraId="1E627A63" w14:textId="378655AC" w:rsidR="001111AE" w:rsidRDefault="001111AE" w:rsidP="001111AE">
      <w:pPr>
        <w:jc w:val="both"/>
        <w:rPr>
          <w:rFonts w:ascii="Calibri" w:hAnsi="Calibri" w:cs="Calibri"/>
          <w:lang w:val="sq-AL"/>
        </w:rPr>
      </w:pPr>
      <w:r w:rsidRPr="001111AE">
        <w:rPr>
          <w:rFonts w:ascii="Calibri" w:hAnsi="Calibri" w:cs="Calibri"/>
          <w:lang w:val="ru-RU"/>
        </w:rPr>
        <w:t xml:space="preserve">Во семејството секогаш зборувавме </w:t>
      </w:r>
      <w:r w:rsidRPr="001111AE">
        <w:rPr>
          <w:rFonts w:ascii="Calibri" w:hAnsi="Calibri" w:cs="Calibri"/>
          <w:b/>
          <w:bCs/>
        </w:rPr>
        <w:t>xx</w:t>
      </w:r>
      <w:r w:rsidRPr="001111AE">
        <w:rPr>
          <w:rFonts w:ascii="Calibri" w:hAnsi="Calibri" w:cs="Calibri"/>
          <w:b/>
          <w:bCs/>
          <w:lang w:val="ru-RU"/>
        </w:rPr>
        <w:t xml:space="preserve"> јазик</w:t>
      </w:r>
      <w:r w:rsidRPr="001111AE">
        <w:rPr>
          <w:rFonts w:ascii="Calibri" w:hAnsi="Calibri" w:cs="Calibri"/>
          <w:lang w:val="ru-RU"/>
        </w:rPr>
        <w:t xml:space="preserve"> (јазик на малцинство). Го славевме </w:t>
      </w:r>
      <w:r w:rsidRPr="001111AE">
        <w:rPr>
          <w:rFonts w:ascii="Calibri" w:hAnsi="Calibri" w:cs="Calibri"/>
          <w:b/>
          <w:bCs/>
        </w:rPr>
        <w:t>xx</w:t>
      </w:r>
      <w:r w:rsidRPr="001111AE">
        <w:rPr>
          <w:rFonts w:ascii="Calibri" w:hAnsi="Calibri" w:cs="Calibri"/>
          <w:b/>
          <w:bCs/>
          <w:lang w:val="ru-RU"/>
        </w:rPr>
        <w:t xml:space="preserve"> празникот</w:t>
      </w:r>
      <w:r w:rsidRPr="001111AE">
        <w:rPr>
          <w:rFonts w:ascii="Calibri" w:hAnsi="Calibri" w:cs="Calibri"/>
          <w:lang w:val="ru-RU"/>
        </w:rPr>
        <w:t xml:space="preserve"> секоја година, на </w:t>
      </w:r>
      <w:r w:rsidRPr="001111AE">
        <w:rPr>
          <w:rFonts w:ascii="Calibri" w:hAnsi="Calibri" w:cs="Calibri"/>
          <w:b/>
          <w:bCs/>
        </w:rPr>
        <w:t>xx</w:t>
      </w:r>
      <w:r w:rsidRPr="001111AE">
        <w:rPr>
          <w:rFonts w:ascii="Calibri" w:hAnsi="Calibri" w:cs="Calibri"/>
          <w:b/>
          <w:bCs/>
          <w:lang w:val="ru-RU"/>
        </w:rPr>
        <w:t xml:space="preserve"> датум</w:t>
      </w:r>
      <w:r w:rsidRPr="001111AE">
        <w:rPr>
          <w:rFonts w:ascii="Calibri" w:hAnsi="Calibri" w:cs="Calibri"/>
          <w:lang w:val="ru-RU"/>
        </w:rPr>
        <w:t>, заедно со семејството и роднините.</w:t>
      </w:r>
    </w:p>
    <w:p w14:paraId="1754CE53" w14:textId="77777777" w:rsidR="00CF5080" w:rsidRDefault="001111AE" w:rsidP="001111AE">
      <w:pPr>
        <w:jc w:val="both"/>
        <w:rPr>
          <w:rFonts w:ascii="Calibri" w:hAnsi="Calibri" w:cs="Calibri"/>
          <w:lang w:val="sq-AL"/>
        </w:rPr>
      </w:pPr>
      <w:r w:rsidRPr="001111AE">
        <w:rPr>
          <w:rFonts w:ascii="Calibri" w:hAnsi="Calibri" w:cs="Calibri"/>
          <w:lang w:val="ru-RU"/>
        </w:rPr>
        <w:t xml:space="preserve">Моите родители, јас и другите членови на семејството се занимаваме со </w:t>
      </w:r>
      <w:r w:rsidRPr="001111AE">
        <w:rPr>
          <w:rFonts w:ascii="Calibri" w:hAnsi="Calibri" w:cs="Calibri"/>
          <w:b/>
          <w:bCs/>
        </w:rPr>
        <w:t>xx</w:t>
      </w:r>
      <w:r w:rsidRPr="001111AE">
        <w:rPr>
          <w:rFonts w:ascii="Calibri" w:hAnsi="Calibri" w:cs="Calibri"/>
          <w:b/>
          <w:bCs/>
          <w:lang w:val="ru-RU"/>
        </w:rPr>
        <w:t xml:space="preserve"> занимање</w:t>
      </w:r>
      <w:r w:rsidRPr="001111AE">
        <w:rPr>
          <w:rFonts w:ascii="Calibri" w:hAnsi="Calibri" w:cs="Calibri"/>
          <w:lang w:val="ru-RU"/>
        </w:rPr>
        <w:t xml:space="preserve">, кое е типично за малцинството </w:t>
      </w:r>
      <w:r w:rsidRPr="001111AE">
        <w:rPr>
          <w:rFonts w:ascii="Calibri" w:hAnsi="Calibri" w:cs="Calibri"/>
          <w:b/>
          <w:bCs/>
        </w:rPr>
        <w:t>xx</w:t>
      </w:r>
      <w:r w:rsidRPr="001111AE">
        <w:rPr>
          <w:rFonts w:ascii="Calibri" w:hAnsi="Calibri" w:cs="Calibri"/>
          <w:lang w:val="ru-RU"/>
        </w:rPr>
        <w:t>.</w:t>
      </w:r>
    </w:p>
    <w:p w14:paraId="220BB660" w14:textId="4E93CE0E" w:rsidR="001111AE" w:rsidRPr="001111AE" w:rsidRDefault="001111AE" w:rsidP="001111AE">
      <w:pPr>
        <w:jc w:val="both"/>
        <w:rPr>
          <w:rFonts w:ascii="Calibri" w:hAnsi="Calibri" w:cs="Calibri"/>
          <w:lang w:val="ru-RU"/>
        </w:rPr>
      </w:pPr>
      <w:r w:rsidRPr="001111AE">
        <w:rPr>
          <w:rFonts w:ascii="Calibri" w:hAnsi="Calibri" w:cs="Calibri"/>
          <w:lang w:val="ru-RU"/>
        </w:rPr>
        <w:t>(Културни, етнички, јазични, верски или традиционални карактеристики според член 3 од Закон бр. 96/2017)</w:t>
      </w:r>
    </w:p>
    <w:p w14:paraId="5540D5AD" w14:textId="77777777" w:rsidR="00CF5080" w:rsidRDefault="00CF5080" w:rsidP="001111AE">
      <w:pPr>
        <w:jc w:val="both"/>
        <w:rPr>
          <w:rFonts w:ascii="Calibri" w:hAnsi="Calibri" w:cs="Calibri"/>
          <w:b/>
          <w:bCs/>
          <w:lang w:val="sq-AL"/>
        </w:rPr>
      </w:pPr>
    </w:p>
    <w:p w14:paraId="4D5E1015" w14:textId="72C045C0" w:rsidR="00CF5080" w:rsidRDefault="001111AE" w:rsidP="001111AE">
      <w:pPr>
        <w:jc w:val="both"/>
        <w:rPr>
          <w:rFonts w:ascii="Calibri" w:hAnsi="Calibri" w:cs="Calibri"/>
          <w:lang w:val="sq-AL"/>
        </w:rPr>
      </w:pPr>
      <w:r w:rsidRPr="001111AE">
        <w:rPr>
          <w:rFonts w:ascii="Calibri" w:hAnsi="Calibri" w:cs="Calibri"/>
          <w:b/>
          <w:bCs/>
          <w:lang w:val="ru-RU"/>
        </w:rPr>
        <w:t>Име, презиме и потпис:</w:t>
      </w:r>
      <w:r w:rsidRPr="001111AE">
        <w:rPr>
          <w:rFonts w:ascii="Calibri" w:hAnsi="Calibri" w:cs="Calibri"/>
          <w:lang w:val="ru-RU"/>
        </w:rPr>
        <w:t xml:space="preserve"> ____________________</w:t>
      </w:r>
    </w:p>
    <w:p w14:paraId="3660582B" w14:textId="2C9BDED4" w:rsidR="001111AE" w:rsidRPr="001111AE" w:rsidRDefault="001111AE" w:rsidP="001111AE">
      <w:pPr>
        <w:jc w:val="both"/>
        <w:rPr>
          <w:rFonts w:ascii="Calibri" w:hAnsi="Calibri" w:cs="Calibri"/>
          <w:lang w:val="ru-RU"/>
        </w:rPr>
      </w:pPr>
      <w:r w:rsidRPr="001111AE">
        <w:rPr>
          <w:rFonts w:ascii="Calibri" w:hAnsi="Calibri" w:cs="Calibri"/>
          <w:lang w:val="ru-RU"/>
        </w:rPr>
        <w:t>(Потпис)</w:t>
      </w:r>
    </w:p>
    <w:p w14:paraId="13C81F81" w14:textId="77777777" w:rsidR="00734B7A" w:rsidRPr="001111AE" w:rsidRDefault="00734B7A" w:rsidP="001111AE">
      <w:pPr>
        <w:jc w:val="both"/>
        <w:rPr>
          <w:rFonts w:ascii="Calibri" w:hAnsi="Calibri" w:cs="Calibri"/>
          <w:lang w:val="ru-RU"/>
        </w:rPr>
      </w:pPr>
    </w:p>
    <w:sectPr w:rsidR="00734B7A" w:rsidRPr="001111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482A6" w14:textId="77777777" w:rsidR="00BC107C" w:rsidRDefault="00BC107C" w:rsidP="001111AE">
      <w:pPr>
        <w:spacing w:after="0" w:line="240" w:lineRule="auto"/>
      </w:pPr>
      <w:r>
        <w:separator/>
      </w:r>
    </w:p>
  </w:endnote>
  <w:endnote w:type="continuationSeparator" w:id="0">
    <w:p w14:paraId="06F70745" w14:textId="77777777" w:rsidR="00BC107C" w:rsidRDefault="00BC107C" w:rsidP="0011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Open Sans ExtraBold">
    <w:altName w:val="Segoe UI Semibold"/>
    <w:charset w:val="00"/>
    <w:family w:val="swiss"/>
    <w:pitch w:val="variable"/>
    <w:sig w:usb0="00000001" w:usb1="4000205B" w:usb2="00000028" w:usb3="00000000" w:csb0="0000019F" w:csb1="00000000"/>
  </w:font>
  <w:font w:name="Noto Serif">
    <w:altName w:val="Times New Roman"/>
    <w:charset w:val="00"/>
    <w:family w:val="roman"/>
    <w:pitch w:val="variable"/>
    <w:sig w:usb0="00000001" w:usb1="500078FF" w:usb2="0000002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035782"/>
      <w:docPartObj>
        <w:docPartGallery w:val="Page Numbers (Bottom of Page)"/>
        <w:docPartUnique/>
      </w:docPartObj>
    </w:sdtPr>
    <w:sdtEndPr>
      <w:rPr>
        <w:noProof/>
      </w:rPr>
    </w:sdtEndPr>
    <w:sdtContent>
      <w:p w14:paraId="644261E3" w14:textId="42091856" w:rsidR="001111AE" w:rsidRDefault="001111AE">
        <w:pPr>
          <w:pStyle w:val="Footer"/>
          <w:jc w:val="right"/>
        </w:pPr>
        <w:r>
          <w:fldChar w:fldCharType="begin"/>
        </w:r>
        <w:r>
          <w:instrText xml:space="preserve"> PAGE   \* MERGEFORMAT </w:instrText>
        </w:r>
        <w:r>
          <w:fldChar w:fldCharType="separate"/>
        </w:r>
        <w:r w:rsidR="005E1AFA">
          <w:rPr>
            <w:noProof/>
          </w:rPr>
          <w:t>6</w:t>
        </w:r>
        <w:r>
          <w:rPr>
            <w:noProof/>
          </w:rPr>
          <w:fldChar w:fldCharType="end"/>
        </w:r>
      </w:p>
    </w:sdtContent>
  </w:sdt>
  <w:p w14:paraId="74FBF39A" w14:textId="77777777" w:rsidR="001111AE" w:rsidRDefault="0011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B1E12" w14:textId="77777777" w:rsidR="00BC107C" w:rsidRDefault="00BC107C" w:rsidP="001111AE">
      <w:pPr>
        <w:spacing w:after="0" w:line="240" w:lineRule="auto"/>
      </w:pPr>
      <w:r>
        <w:separator/>
      </w:r>
    </w:p>
  </w:footnote>
  <w:footnote w:type="continuationSeparator" w:id="0">
    <w:p w14:paraId="564855EC" w14:textId="77777777" w:rsidR="00BC107C" w:rsidRDefault="00BC107C" w:rsidP="00111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16F0"/>
    <w:multiLevelType w:val="hybridMultilevel"/>
    <w:tmpl w:val="9E66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920E2"/>
    <w:multiLevelType w:val="multilevel"/>
    <w:tmpl w:val="65D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813F5"/>
    <w:multiLevelType w:val="hybridMultilevel"/>
    <w:tmpl w:val="93546A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F34B11"/>
    <w:multiLevelType w:val="multilevel"/>
    <w:tmpl w:val="20E4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ica Stojanovic">
    <w15:presenceInfo w15:providerId="AD" w15:userId="S-1-5-21-1266096746-2251311851-848151605-5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AE"/>
    <w:rsid w:val="00014DD6"/>
    <w:rsid w:val="000D1F18"/>
    <w:rsid w:val="001111AE"/>
    <w:rsid w:val="00300B29"/>
    <w:rsid w:val="00441723"/>
    <w:rsid w:val="00460AC5"/>
    <w:rsid w:val="004B76BA"/>
    <w:rsid w:val="00523C74"/>
    <w:rsid w:val="005368A0"/>
    <w:rsid w:val="005A5D7B"/>
    <w:rsid w:val="005E1AFA"/>
    <w:rsid w:val="0064759B"/>
    <w:rsid w:val="0066233B"/>
    <w:rsid w:val="00734B7A"/>
    <w:rsid w:val="00742F32"/>
    <w:rsid w:val="00847F66"/>
    <w:rsid w:val="00865568"/>
    <w:rsid w:val="008D5E21"/>
    <w:rsid w:val="009734C7"/>
    <w:rsid w:val="00B23BBD"/>
    <w:rsid w:val="00BC107C"/>
    <w:rsid w:val="00CF5080"/>
    <w:rsid w:val="00D24B20"/>
    <w:rsid w:val="00F203A7"/>
    <w:rsid w:val="00F93113"/>
    <w:rsid w:val="00FF1BD7"/>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8EA0"/>
  <w15:chartTrackingRefBased/>
  <w15:docId w15:val="{A3256C21-B52E-401E-B8E6-EC508092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paragraph" w:styleId="Heading4">
    <w:name w:val="heading 4"/>
    <w:basedOn w:val="Normal"/>
    <w:next w:val="Normal"/>
    <w:link w:val="Heading4Char"/>
    <w:uiPriority w:val="9"/>
    <w:semiHidden/>
    <w:unhideWhenUsed/>
    <w:qFormat/>
    <w:rsid w:val="001111AE"/>
    <w:pPr>
      <w:keepNext/>
      <w:keepLines/>
      <w:spacing w:before="80" w:after="40"/>
      <w:outlineLvl w:val="3"/>
    </w:pPr>
    <w:rPr>
      <w:rFonts w:eastAsiaTheme="majorEastAsia" w:cstheme="majorBidi"/>
      <w:i/>
      <w:iCs/>
      <w:color w:val="0081B3" w:themeColor="accent1" w:themeShade="BF"/>
    </w:rPr>
  </w:style>
  <w:style w:type="paragraph" w:styleId="Heading5">
    <w:name w:val="heading 5"/>
    <w:basedOn w:val="Normal"/>
    <w:next w:val="Normal"/>
    <w:link w:val="Heading5Char"/>
    <w:uiPriority w:val="9"/>
    <w:semiHidden/>
    <w:unhideWhenUsed/>
    <w:qFormat/>
    <w:rsid w:val="001111AE"/>
    <w:pPr>
      <w:keepNext/>
      <w:keepLines/>
      <w:spacing w:before="80" w:after="40"/>
      <w:outlineLvl w:val="4"/>
    </w:pPr>
    <w:rPr>
      <w:rFonts w:eastAsiaTheme="majorEastAsia" w:cstheme="majorBidi"/>
      <w:color w:val="0081B3" w:themeColor="accent1" w:themeShade="BF"/>
    </w:rPr>
  </w:style>
  <w:style w:type="paragraph" w:styleId="Heading6">
    <w:name w:val="heading 6"/>
    <w:basedOn w:val="Normal"/>
    <w:next w:val="Normal"/>
    <w:link w:val="Heading6Char"/>
    <w:uiPriority w:val="9"/>
    <w:semiHidden/>
    <w:unhideWhenUsed/>
    <w:qFormat/>
    <w:rsid w:val="001111AE"/>
    <w:pPr>
      <w:keepNext/>
      <w:keepLines/>
      <w:spacing w:before="40" w:after="0"/>
      <w:outlineLvl w:val="5"/>
    </w:pPr>
    <w:rPr>
      <w:rFonts w:eastAsiaTheme="majorEastAsia" w:cstheme="majorBidi"/>
      <w:i/>
      <w:iCs/>
      <w:color w:val="E0E3F2" w:themeColor="text1" w:themeTint="A6"/>
    </w:rPr>
  </w:style>
  <w:style w:type="paragraph" w:styleId="Heading7">
    <w:name w:val="heading 7"/>
    <w:basedOn w:val="Normal"/>
    <w:next w:val="Normal"/>
    <w:link w:val="Heading7Char"/>
    <w:uiPriority w:val="9"/>
    <w:semiHidden/>
    <w:unhideWhenUsed/>
    <w:qFormat/>
    <w:rsid w:val="001111AE"/>
    <w:pPr>
      <w:keepNext/>
      <w:keepLines/>
      <w:spacing w:before="40" w:after="0"/>
      <w:outlineLvl w:val="6"/>
    </w:pPr>
    <w:rPr>
      <w:rFonts w:eastAsiaTheme="majorEastAsia" w:cstheme="majorBidi"/>
      <w:color w:val="E0E3F2" w:themeColor="text1" w:themeTint="A6"/>
    </w:rPr>
  </w:style>
  <w:style w:type="paragraph" w:styleId="Heading8">
    <w:name w:val="heading 8"/>
    <w:basedOn w:val="Normal"/>
    <w:next w:val="Normal"/>
    <w:link w:val="Heading8Char"/>
    <w:uiPriority w:val="9"/>
    <w:semiHidden/>
    <w:unhideWhenUsed/>
    <w:qFormat/>
    <w:rsid w:val="001111AE"/>
    <w:pPr>
      <w:keepNext/>
      <w:keepLines/>
      <w:spacing w:after="0"/>
      <w:outlineLvl w:val="7"/>
    </w:pPr>
    <w:rPr>
      <w:rFonts w:eastAsiaTheme="majorEastAsia" w:cstheme="majorBidi"/>
      <w:i/>
      <w:iCs/>
      <w:color w:val="D7DBEF" w:themeColor="text1" w:themeTint="D8"/>
    </w:rPr>
  </w:style>
  <w:style w:type="paragraph" w:styleId="Heading9">
    <w:name w:val="heading 9"/>
    <w:basedOn w:val="Normal"/>
    <w:next w:val="Normal"/>
    <w:link w:val="Heading9Char"/>
    <w:uiPriority w:val="9"/>
    <w:semiHidden/>
    <w:unhideWhenUsed/>
    <w:qFormat/>
    <w:rsid w:val="001111AE"/>
    <w:pPr>
      <w:keepNext/>
      <w:keepLines/>
      <w:spacing w:after="0"/>
      <w:outlineLvl w:val="8"/>
    </w:pPr>
    <w:rPr>
      <w:rFonts w:eastAsiaTheme="majorEastAsia" w:cstheme="majorBidi"/>
      <w:color w:val="D7DBE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character" w:customStyle="1" w:styleId="Heading4Char">
    <w:name w:val="Heading 4 Char"/>
    <w:basedOn w:val="DefaultParagraphFont"/>
    <w:link w:val="Heading4"/>
    <w:uiPriority w:val="9"/>
    <w:semiHidden/>
    <w:rsid w:val="001111AE"/>
    <w:rPr>
      <w:rFonts w:eastAsiaTheme="majorEastAsia" w:cstheme="majorBidi"/>
      <w:i/>
      <w:iCs/>
      <w:color w:val="0081B3" w:themeColor="accent1" w:themeShade="BF"/>
    </w:rPr>
  </w:style>
  <w:style w:type="character" w:customStyle="1" w:styleId="Heading5Char">
    <w:name w:val="Heading 5 Char"/>
    <w:basedOn w:val="DefaultParagraphFont"/>
    <w:link w:val="Heading5"/>
    <w:uiPriority w:val="9"/>
    <w:semiHidden/>
    <w:rsid w:val="001111AE"/>
    <w:rPr>
      <w:rFonts w:eastAsiaTheme="majorEastAsia" w:cstheme="majorBidi"/>
      <w:color w:val="0081B3" w:themeColor="accent1" w:themeShade="BF"/>
    </w:rPr>
  </w:style>
  <w:style w:type="character" w:customStyle="1" w:styleId="Heading6Char">
    <w:name w:val="Heading 6 Char"/>
    <w:basedOn w:val="DefaultParagraphFont"/>
    <w:link w:val="Heading6"/>
    <w:uiPriority w:val="9"/>
    <w:semiHidden/>
    <w:rsid w:val="001111AE"/>
    <w:rPr>
      <w:rFonts w:eastAsiaTheme="majorEastAsia" w:cstheme="majorBidi"/>
      <w:i/>
      <w:iCs/>
      <w:color w:val="E0E3F2" w:themeColor="text1" w:themeTint="A6"/>
    </w:rPr>
  </w:style>
  <w:style w:type="character" w:customStyle="1" w:styleId="Heading7Char">
    <w:name w:val="Heading 7 Char"/>
    <w:basedOn w:val="DefaultParagraphFont"/>
    <w:link w:val="Heading7"/>
    <w:uiPriority w:val="9"/>
    <w:semiHidden/>
    <w:rsid w:val="001111AE"/>
    <w:rPr>
      <w:rFonts w:eastAsiaTheme="majorEastAsia" w:cstheme="majorBidi"/>
      <w:color w:val="E0E3F2" w:themeColor="text1" w:themeTint="A6"/>
    </w:rPr>
  </w:style>
  <w:style w:type="character" w:customStyle="1" w:styleId="Heading8Char">
    <w:name w:val="Heading 8 Char"/>
    <w:basedOn w:val="DefaultParagraphFont"/>
    <w:link w:val="Heading8"/>
    <w:uiPriority w:val="9"/>
    <w:semiHidden/>
    <w:rsid w:val="001111AE"/>
    <w:rPr>
      <w:rFonts w:eastAsiaTheme="majorEastAsia" w:cstheme="majorBidi"/>
      <w:i/>
      <w:iCs/>
      <w:color w:val="D7DBEF" w:themeColor="text1" w:themeTint="D8"/>
    </w:rPr>
  </w:style>
  <w:style w:type="character" w:customStyle="1" w:styleId="Heading9Char">
    <w:name w:val="Heading 9 Char"/>
    <w:basedOn w:val="DefaultParagraphFont"/>
    <w:link w:val="Heading9"/>
    <w:uiPriority w:val="9"/>
    <w:semiHidden/>
    <w:rsid w:val="001111AE"/>
    <w:rPr>
      <w:rFonts w:eastAsiaTheme="majorEastAsia" w:cstheme="majorBidi"/>
      <w:color w:val="D7DBEF" w:themeColor="text1" w:themeTint="D8"/>
    </w:rPr>
  </w:style>
  <w:style w:type="paragraph" w:styleId="Subtitle">
    <w:name w:val="Subtitle"/>
    <w:basedOn w:val="Normal"/>
    <w:next w:val="Normal"/>
    <w:link w:val="SubtitleChar"/>
    <w:uiPriority w:val="11"/>
    <w:qFormat/>
    <w:rsid w:val="001111AE"/>
    <w:pPr>
      <w:numPr>
        <w:ilvl w:val="1"/>
      </w:numPr>
      <w:spacing w:after="160"/>
    </w:pPr>
    <w:rPr>
      <w:rFonts w:eastAsiaTheme="majorEastAsia" w:cstheme="majorBidi"/>
      <w:color w:val="E0E3F2" w:themeColor="text1" w:themeTint="A6"/>
      <w:spacing w:val="15"/>
      <w:sz w:val="28"/>
      <w:szCs w:val="28"/>
    </w:rPr>
  </w:style>
  <w:style w:type="character" w:customStyle="1" w:styleId="SubtitleChar">
    <w:name w:val="Subtitle Char"/>
    <w:basedOn w:val="DefaultParagraphFont"/>
    <w:link w:val="Subtitle"/>
    <w:uiPriority w:val="11"/>
    <w:rsid w:val="001111AE"/>
    <w:rPr>
      <w:rFonts w:eastAsiaTheme="majorEastAsia" w:cstheme="majorBidi"/>
      <w:color w:val="E0E3F2" w:themeColor="text1" w:themeTint="A6"/>
      <w:spacing w:val="15"/>
      <w:sz w:val="28"/>
      <w:szCs w:val="28"/>
    </w:rPr>
  </w:style>
  <w:style w:type="paragraph" w:styleId="Quote">
    <w:name w:val="Quote"/>
    <w:basedOn w:val="Normal"/>
    <w:next w:val="Normal"/>
    <w:link w:val="QuoteChar"/>
    <w:uiPriority w:val="29"/>
    <w:qFormat/>
    <w:rsid w:val="001111AE"/>
    <w:pPr>
      <w:spacing w:before="160" w:after="160"/>
      <w:jc w:val="center"/>
    </w:pPr>
    <w:rPr>
      <w:i/>
      <w:iCs/>
      <w:color w:val="DBDFF0" w:themeColor="text1" w:themeTint="BF"/>
    </w:rPr>
  </w:style>
  <w:style w:type="character" w:customStyle="1" w:styleId="QuoteChar">
    <w:name w:val="Quote Char"/>
    <w:basedOn w:val="DefaultParagraphFont"/>
    <w:link w:val="Quote"/>
    <w:uiPriority w:val="29"/>
    <w:rsid w:val="001111AE"/>
    <w:rPr>
      <w:i/>
      <w:iCs/>
      <w:color w:val="DBDFF0" w:themeColor="text1" w:themeTint="BF"/>
    </w:rPr>
  </w:style>
  <w:style w:type="paragraph" w:styleId="ListParagraph">
    <w:name w:val="List Paragraph"/>
    <w:basedOn w:val="Normal"/>
    <w:uiPriority w:val="34"/>
    <w:qFormat/>
    <w:rsid w:val="001111AE"/>
    <w:pPr>
      <w:ind w:left="720"/>
      <w:contextualSpacing/>
    </w:pPr>
  </w:style>
  <w:style w:type="character" w:styleId="IntenseEmphasis">
    <w:name w:val="Intense Emphasis"/>
    <w:basedOn w:val="DefaultParagraphFont"/>
    <w:uiPriority w:val="21"/>
    <w:qFormat/>
    <w:rsid w:val="001111AE"/>
    <w:rPr>
      <w:i/>
      <w:iCs/>
      <w:color w:val="0081B3" w:themeColor="accent1" w:themeShade="BF"/>
    </w:rPr>
  </w:style>
  <w:style w:type="paragraph" w:styleId="IntenseQuote">
    <w:name w:val="Intense Quote"/>
    <w:basedOn w:val="Normal"/>
    <w:next w:val="Normal"/>
    <w:link w:val="IntenseQuoteChar"/>
    <w:uiPriority w:val="30"/>
    <w:qFormat/>
    <w:rsid w:val="001111AE"/>
    <w:pPr>
      <w:pBdr>
        <w:top w:val="single" w:sz="4" w:space="10" w:color="0081B3" w:themeColor="accent1" w:themeShade="BF"/>
        <w:bottom w:val="single" w:sz="4" w:space="10" w:color="0081B3" w:themeColor="accent1" w:themeShade="BF"/>
      </w:pBdr>
      <w:spacing w:before="360" w:after="360"/>
      <w:ind w:left="864" w:right="864"/>
      <w:jc w:val="center"/>
    </w:pPr>
    <w:rPr>
      <w:i/>
      <w:iCs/>
      <w:color w:val="0081B3" w:themeColor="accent1" w:themeShade="BF"/>
    </w:rPr>
  </w:style>
  <w:style w:type="character" w:customStyle="1" w:styleId="IntenseQuoteChar">
    <w:name w:val="Intense Quote Char"/>
    <w:basedOn w:val="DefaultParagraphFont"/>
    <w:link w:val="IntenseQuote"/>
    <w:uiPriority w:val="30"/>
    <w:rsid w:val="001111AE"/>
    <w:rPr>
      <w:i/>
      <w:iCs/>
      <w:color w:val="0081B3" w:themeColor="accent1" w:themeShade="BF"/>
    </w:rPr>
  </w:style>
  <w:style w:type="paragraph" w:styleId="Header">
    <w:name w:val="header"/>
    <w:basedOn w:val="Normal"/>
    <w:link w:val="HeaderChar"/>
    <w:uiPriority w:val="99"/>
    <w:unhideWhenUsed/>
    <w:rsid w:val="00111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1AE"/>
  </w:style>
  <w:style w:type="paragraph" w:styleId="Footer">
    <w:name w:val="footer"/>
    <w:basedOn w:val="Normal"/>
    <w:link w:val="FooterChar"/>
    <w:uiPriority w:val="99"/>
    <w:unhideWhenUsed/>
    <w:rsid w:val="00111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1AE"/>
  </w:style>
  <w:style w:type="paragraph" w:styleId="Revision">
    <w:name w:val="Revision"/>
    <w:hidden/>
    <w:uiPriority w:val="99"/>
    <w:semiHidden/>
    <w:rsid w:val="00F931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566">
      <w:bodyDiv w:val="1"/>
      <w:marLeft w:val="0"/>
      <w:marRight w:val="0"/>
      <w:marTop w:val="0"/>
      <w:marBottom w:val="0"/>
      <w:divBdr>
        <w:top w:val="none" w:sz="0" w:space="0" w:color="auto"/>
        <w:left w:val="none" w:sz="0" w:space="0" w:color="auto"/>
        <w:bottom w:val="none" w:sz="0" w:space="0" w:color="auto"/>
        <w:right w:val="none" w:sz="0" w:space="0" w:color="auto"/>
      </w:divBdr>
    </w:div>
    <w:div w:id="15962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A989-533E-446C-A914-DA2836AE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Stojanovic</dc:creator>
  <cp:keywords/>
  <dc:description/>
  <cp:lastModifiedBy>User</cp:lastModifiedBy>
  <cp:revision>2</cp:revision>
  <dcterms:created xsi:type="dcterms:W3CDTF">2026-04-08T07:58:00Z</dcterms:created>
  <dcterms:modified xsi:type="dcterms:W3CDTF">2026-04-08T07:58:00Z</dcterms:modified>
</cp:coreProperties>
</file>